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4E8" w:rsidRPr="007444E8" w:rsidRDefault="007444E8" w:rsidP="007444E8">
      <w:pPr>
        <w:pStyle w:val="paragraph"/>
        <w:shd w:val="clear" w:color="auto" w:fill="FEFEFE"/>
        <w:spacing w:before="0" w:beforeAutospacing="0" w:after="0" w:afterAutospacing="0"/>
        <w:jc w:val="center"/>
        <w:textAlignment w:val="baseline"/>
      </w:pPr>
      <w:r w:rsidRPr="007444E8">
        <w:rPr>
          <w:rStyle w:val="normaltextrun"/>
          <w:b/>
          <w:bCs/>
          <w:color w:val="212529"/>
        </w:rPr>
        <w:t>İLGİLİ SERVİS TAŞIMACISI</w:t>
      </w:r>
      <w:r w:rsidRPr="007444E8">
        <w:rPr>
          <w:rStyle w:val="eop"/>
          <w:color w:val="212529"/>
        </w:rPr>
        <w:t> </w:t>
      </w:r>
    </w:p>
    <w:p w:rsidR="007444E8" w:rsidRPr="007444E8" w:rsidRDefault="007444E8" w:rsidP="007444E8">
      <w:pPr>
        <w:pStyle w:val="paragraph"/>
        <w:shd w:val="clear" w:color="auto" w:fill="FEFEFE"/>
        <w:spacing w:before="0" w:beforeAutospacing="0" w:after="0" w:afterAutospacing="0"/>
        <w:jc w:val="center"/>
        <w:textAlignment w:val="baseline"/>
      </w:pPr>
      <w:r w:rsidRPr="007444E8">
        <w:rPr>
          <w:rStyle w:val="normaltextrun"/>
          <w:b/>
          <w:bCs/>
          <w:color w:val="212529"/>
        </w:rPr>
        <w:t>FİRMALARA DUYURU</w:t>
      </w:r>
      <w:r w:rsidRPr="007444E8">
        <w:rPr>
          <w:rStyle w:val="eop"/>
          <w:color w:val="212529"/>
        </w:rPr>
        <w:t> </w:t>
      </w:r>
    </w:p>
    <w:p w:rsidR="007444E8" w:rsidRPr="007444E8" w:rsidRDefault="007444E8" w:rsidP="007444E8">
      <w:pPr>
        <w:pStyle w:val="paragraph"/>
        <w:shd w:val="clear" w:color="auto" w:fill="FEFEFE"/>
        <w:spacing w:before="0" w:beforeAutospacing="0" w:after="0" w:afterAutospacing="0"/>
        <w:textAlignment w:val="baseline"/>
      </w:pPr>
      <w:r w:rsidRPr="007444E8">
        <w:rPr>
          <w:rStyle w:val="normaltextrun"/>
          <w:color w:val="212529"/>
        </w:rPr>
        <w:t> </w:t>
      </w:r>
      <w:r w:rsidRPr="007444E8">
        <w:rPr>
          <w:rStyle w:val="eop"/>
          <w:color w:val="212529"/>
        </w:rPr>
        <w:t> </w:t>
      </w:r>
    </w:p>
    <w:p w:rsidR="007444E8" w:rsidRPr="007444E8" w:rsidRDefault="007444E8" w:rsidP="007444E8">
      <w:pPr>
        <w:pStyle w:val="paragraph"/>
        <w:shd w:val="clear" w:color="auto" w:fill="FEFEFE"/>
        <w:spacing w:before="0" w:beforeAutospacing="0" w:after="0" w:afterAutospacing="0"/>
        <w:ind w:firstLine="705"/>
        <w:jc w:val="both"/>
        <w:textAlignment w:val="baseline"/>
      </w:pPr>
      <w:r w:rsidRPr="007444E8">
        <w:rPr>
          <w:rStyle w:val="normaltextrun"/>
          <w:color w:val="212529"/>
        </w:rPr>
        <w:t xml:space="preserve">2024-2025 Eğitim Öğretim Yılı İçin </w:t>
      </w:r>
      <w:r w:rsidR="000F5C37" w:rsidRPr="003710B9">
        <w:t xml:space="preserve">Pembe Cesarettin Kocatürk Ortaokulu </w:t>
      </w:r>
      <w:r w:rsidRPr="007444E8">
        <w:rPr>
          <w:rStyle w:val="normaltextrun"/>
          <w:color w:val="212529"/>
        </w:rPr>
        <w:t xml:space="preserve">Taşımacıyı </w:t>
      </w:r>
      <w:r w:rsidRPr="007444E8">
        <w:rPr>
          <w:rStyle w:val="contextualspellingandgrammarerror"/>
          <w:color w:val="212529"/>
        </w:rPr>
        <w:t>Tespit  Komisyonu</w:t>
      </w:r>
      <w:r w:rsidRPr="007444E8">
        <w:rPr>
          <w:rStyle w:val="normaltextrun"/>
          <w:color w:val="212529"/>
        </w:rPr>
        <w:t xml:space="preserve"> olarak, Okul Servis Araçlarının Çalıştırılmasına İlişkin Usul ve </w:t>
      </w:r>
      <w:proofErr w:type="spellStart"/>
      <w:r w:rsidRPr="007444E8">
        <w:rPr>
          <w:rStyle w:val="spellingerror"/>
          <w:color w:val="212529"/>
        </w:rPr>
        <w:t>Esaslar’ın</w:t>
      </w:r>
      <w:proofErr w:type="spellEnd"/>
      <w:r w:rsidRPr="007444E8">
        <w:rPr>
          <w:rStyle w:val="normaltextrun"/>
          <w:color w:val="212529"/>
        </w:rPr>
        <w:t xml:space="preserve"> 5. maddesi 3. fıkrası </w:t>
      </w:r>
      <w:r w:rsidRPr="007444E8">
        <w:rPr>
          <w:rStyle w:val="contextualspellingandgrammarerror"/>
          <w:color w:val="212529"/>
        </w:rPr>
        <w:t>ve  8.</w:t>
      </w:r>
      <w:r w:rsidRPr="007444E8">
        <w:rPr>
          <w:rStyle w:val="normaltextrun"/>
          <w:color w:val="212529"/>
        </w:rPr>
        <w:t xml:space="preserve"> maddesi uyarınca ´Okul Servis Taşıması İşi´ ihalesi 0</w:t>
      </w:r>
      <w:r>
        <w:rPr>
          <w:rStyle w:val="normaltextrun"/>
          <w:color w:val="212529"/>
        </w:rPr>
        <w:t>6</w:t>
      </w:r>
      <w:r w:rsidRPr="007444E8">
        <w:rPr>
          <w:rStyle w:val="normaltextrun"/>
          <w:color w:val="212529"/>
        </w:rPr>
        <w:t xml:space="preserve">.08.2024 tarihinde </w:t>
      </w:r>
      <w:r w:rsidR="000F5C37" w:rsidRPr="003710B9">
        <w:t>Pembe Cesarettin Kocatürk Ortaokulu</w:t>
      </w:r>
      <w:r w:rsidRPr="007444E8">
        <w:rPr>
          <w:rStyle w:val="normaltextrun"/>
          <w:color w:val="212529"/>
        </w:rPr>
        <w:t>’nda Saat:11:00´da yapılacaktır. İhaleye katılma şartları ve istenen belgeler aşağıda belirtilmiştir.</w:t>
      </w:r>
      <w:r w:rsidRPr="007444E8">
        <w:rPr>
          <w:rStyle w:val="eop"/>
          <w:color w:val="212529"/>
        </w:rPr>
        <w:t> </w:t>
      </w:r>
    </w:p>
    <w:p w:rsidR="007444E8" w:rsidRPr="007444E8" w:rsidRDefault="007444E8" w:rsidP="007444E8">
      <w:pPr>
        <w:pStyle w:val="paragraph"/>
        <w:shd w:val="clear" w:color="auto" w:fill="FEFEFE"/>
        <w:spacing w:before="0" w:beforeAutospacing="0" w:after="0" w:afterAutospacing="0"/>
        <w:ind w:firstLine="705"/>
        <w:jc w:val="both"/>
        <w:textAlignment w:val="baseline"/>
      </w:pPr>
      <w:r w:rsidRPr="007444E8">
        <w:rPr>
          <w:rStyle w:val="normaltextrun"/>
          <w:color w:val="212529"/>
        </w:rPr>
        <w:t xml:space="preserve">Uygun koşulları taşıyan ve istenen belgeleri hazırlayan iştirakçiler </w:t>
      </w:r>
      <w:r w:rsidR="00560EE6">
        <w:rPr>
          <w:rStyle w:val="normaltextrun"/>
          <w:color w:val="212529"/>
        </w:rPr>
        <w:t xml:space="preserve">Kapalı </w:t>
      </w:r>
      <w:r w:rsidRPr="007444E8">
        <w:rPr>
          <w:rStyle w:val="normaltextrun"/>
          <w:color w:val="212529"/>
        </w:rPr>
        <w:t xml:space="preserve">Teklif İletme Usulü ile tekliflerini Okul Taşımacıyı Tespit Komisyonuna 06.08.2024 </w:t>
      </w:r>
      <w:r>
        <w:rPr>
          <w:rStyle w:val="contextualspellingandgrammarerror"/>
          <w:color w:val="212529"/>
        </w:rPr>
        <w:t xml:space="preserve">Salı </w:t>
      </w:r>
      <w:r w:rsidRPr="007444E8">
        <w:rPr>
          <w:rStyle w:val="normaltextrun"/>
          <w:color w:val="212529"/>
        </w:rPr>
        <w:t>günü Saat 10.00 ´a kadar imza karşılığı teslim etmeleri gerekmektedir.</w:t>
      </w:r>
      <w:r w:rsidRPr="007444E8">
        <w:rPr>
          <w:rStyle w:val="eop"/>
          <w:color w:val="212529"/>
        </w:rPr>
        <w:t> </w:t>
      </w:r>
    </w:p>
    <w:p w:rsidR="007444E8" w:rsidRPr="007444E8" w:rsidRDefault="007444E8" w:rsidP="007444E8">
      <w:pPr>
        <w:pStyle w:val="paragraph"/>
        <w:shd w:val="clear" w:color="auto" w:fill="FFFFFF"/>
        <w:spacing w:before="0" w:after="0"/>
        <w:textAlignment w:val="baseline"/>
      </w:pPr>
      <w:r w:rsidRPr="007444E8">
        <w:rPr>
          <w:rStyle w:val="normaltextrun"/>
          <w:color w:val="212529"/>
        </w:rPr>
        <w:t>                           </w:t>
      </w:r>
      <w:bookmarkStart w:id="0" w:name="_GoBack"/>
      <w:bookmarkEnd w:id="0"/>
      <w:r w:rsidRPr="007444E8">
        <w:rPr>
          <w:rStyle w:val="normaltextrun"/>
          <w:color w:val="212529"/>
        </w:rPr>
        <w:t xml:space="preserve">                                                                     </w:t>
      </w:r>
      <w:r>
        <w:rPr>
          <w:rStyle w:val="normaltextrun"/>
          <w:color w:val="212529"/>
        </w:rPr>
        <w:t xml:space="preserve">             </w:t>
      </w:r>
      <w:r w:rsidR="000F5C37">
        <w:rPr>
          <w:rStyle w:val="normaltextrun"/>
          <w:color w:val="212529"/>
        </w:rPr>
        <w:t xml:space="preserve"> </w:t>
      </w:r>
      <w:r>
        <w:rPr>
          <w:rStyle w:val="normaltextrun"/>
          <w:color w:val="212529"/>
        </w:rPr>
        <w:t xml:space="preserve">  </w:t>
      </w:r>
      <w:r w:rsidR="000F5C37">
        <w:rPr>
          <w:rStyle w:val="normaltextrun"/>
          <w:color w:val="212529"/>
        </w:rPr>
        <w:t>Müslüm ANDIÇ</w:t>
      </w:r>
    </w:p>
    <w:p w:rsidR="007444E8" w:rsidRPr="007444E8" w:rsidRDefault="007444E8" w:rsidP="007444E8">
      <w:pPr>
        <w:pStyle w:val="paragraph"/>
        <w:shd w:val="clear" w:color="auto" w:fill="FFFFFF"/>
        <w:spacing w:before="0" w:after="0"/>
        <w:textAlignment w:val="baseline"/>
      </w:pPr>
      <w:r w:rsidRPr="007444E8">
        <w:rPr>
          <w:rStyle w:val="normaltextrun"/>
          <w:color w:val="212529"/>
        </w:rPr>
        <w:t xml:space="preserve">                                                                                        </w:t>
      </w:r>
      <w:r>
        <w:rPr>
          <w:rStyle w:val="normaltextrun"/>
          <w:color w:val="212529"/>
        </w:rPr>
        <w:t xml:space="preserve">                    </w:t>
      </w:r>
      <w:r w:rsidRPr="007444E8">
        <w:rPr>
          <w:rStyle w:val="normaltextrun"/>
          <w:color w:val="212529"/>
        </w:rPr>
        <w:t>       Okul Müdürü</w:t>
      </w:r>
      <w:r w:rsidRPr="007444E8">
        <w:rPr>
          <w:rStyle w:val="eop"/>
          <w:color w:val="212529"/>
        </w:rPr>
        <w:t> </w:t>
      </w:r>
    </w:p>
    <w:p w:rsidR="007444E8" w:rsidRPr="007444E8" w:rsidRDefault="007444E8" w:rsidP="007444E8">
      <w:pPr>
        <w:pStyle w:val="paragraph"/>
        <w:shd w:val="clear" w:color="auto" w:fill="FFFFFF"/>
        <w:spacing w:before="0" w:after="0"/>
        <w:textAlignment w:val="baseline"/>
      </w:pPr>
      <w:r w:rsidRPr="007444E8">
        <w:rPr>
          <w:rStyle w:val="normaltextrun"/>
          <w:color w:val="212529"/>
        </w:rPr>
        <w:t>                                                                                               </w:t>
      </w:r>
      <w:r>
        <w:rPr>
          <w:rStyle w:val="normaltextrun"/>
          <w:color w:val="212529"/>
        </w:rPr>
        <w:t xml:space="preserve">           </w:t>
      </w:r>
      <w:r w:rsidRPr="007444E8">
        <w:rPr>
          <w:rStyle w:val="normaltextrun"/>
          <w:color w:val="212529"/>
        </w:rPr>
        <w:t>  29.07.2024</w:t>
      </w:r>
      <w:r w:rsidRPr="007444E8">
        <w:rPr>
          <w:rStyle w:val="eop"/>
          <w:color w:val="212529"/>
        </w:rPr>
        <w:t> </w:t>
      </w:r>
    </w:p>
    <w:p w:rsidR="007444E8" w:rsidRPr="007444E8" w:rsidRDefault="007444E8" w:rsidP="007444E8">
      <w:pPr>
        <w:pStyle w:val="paragraph"/>
        <w:spacing w:before="0" w:beforeAutospacing="0" w:after="0" w:afterAutospacing="0"/>
        <w:jc w:val="center"/>
        <w:textAlignment w:val="baseline"/>
      </w:pPr>
      <w:r w:rsidRPr="007444E8">
        <w:rPr>
          <w:rStyle w:val="eop"/>
          <w:color w:val="000000"/>
        </w:rPr>
        <w:t> </w:t>
      </w:r>
    </w:p>
    <w:p w:rsidR="007444E8" w:rsidRPr="007444E8" w:rsidRDefault="007444E8" w:rsidP="007444E8">
      <w:pPr>
        <w:pStyle w:val="paragraph"/>
        <w:spacing w:before="0" w:beforeAutospacing="0" w:after="0" w:afterAutospacing="0"/>
        <w:textAlignment w:val="baseline"/>
      </w:pPr>
      <w:r w:rsidRPr="007444E8">
        <w:rPr>
          <w:rStyle w:val="eop"/>
          <w:color w:val="000000"/>
        </w:rPr>
        <w:t> </w:t>
      </w:r>
    </w:p>
    <w:p w:rsidR="007444E8" w:rsidRPr="007444E8" w:rsidRDefault="007444E8" w:rsidP="007444E8">
      <w:pPr>
        <w:pStyle w:val="paragraph"/>
        <w:spacing w:before="0" w:beforeAutospacing="0" w:after="0" w:afterAutospacing="0"/>
        <w:jc w:val="center"/>
        <w:textAlignment w:val="baseline"/>
      </w:pPr>
      <w:r w:rsidRPr="007444E8">
        <w:rPr>
          <w:rStyle w:val="eop"/>
          <w:color w:val="000000"/>
        </w:rPr>
        <w:t> </w:t>
      </w:r>
    </w:p>
    <w:p w:rsidR="007444E8" w:rsidRPr="007444E8" w:rsidRDefault="007444E8" w:rsidP="007444E8">
      <w:pPr>
        <w:pStyle w:val="paragraph"/>
        <w:spacing w:before="0" w:beforeAutospacing="0" w:after="0" w:afterAutospacing="0"/>
        <w:jc w:val="center"/>
        <w:textAlignment w:val="baseline"/>
      </w:pPr>
      <w:r w:rsidRPr="007444E8">
        <w:rPr>
          <w:rStyle w:val="normaltextrun"/>
          <w:b/>
          <w:bCs/>
          <w:color w:val="000000"/>
        </w:rPr>
        <w:t>OKUL SERVİS ARAÇLARI ÇALIŞTIRMASI TİP ŞARTNAMESİ</w:t>
      </w:r>
      <w:r w:rsidRPr="007444E8">
        <w:rPr>
          <w:rStyle w:val="eop"/>
          <w:color w:val="000000"/>
        </w:rPr>
        <w:t> </w:t>
      </w:r>
    </w:p>
    <w:p w:rsidR="007444E8" w:rsidRPr="007444E8" w:rsidRDefault="007444E8" w:rsidP="007444E8">
      <w:pPr>
        <w:pStyle w:val="paragraph"/>
        <w:spacing w:before="0" w:beforeAutospacing="0" w:after="0" w:afterAutospacing="0"/>
        <w:jc w:val="center"/>
        <w:textAlignment w:val="baseline"/>
      </w:pPr>
      <w:r w:rsidRPr="007444E8">
        <w:rPr>
          <w:rStyle w:val="normaltextrun"/>
          <w:b/>
          <w:bCs/>
          <w:color w:val="000000"/>
        </w:rPr>
        <w:t>BİRİNCİ BÖLÜM</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b/>
          <w:bCs/>
          <w:color w:val="000000"/>
        </w:rPr>
        <w:t>Genel Hükümler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b/>
          <w:bCs/>
          <w:color w:val="000000"/>
        </w:rPr>
        <w:t>Amaç</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b/>
          <w:bCs/>
          <w:color w:val="000000"/>
        </w:rPr>
        <w:t xml:space="preserve">Madde 1- </w:t>
      </w:r>
      <w:r w:rsidRPr="007444E8">
        <w:rPr>
          <w:rStyle w:val="normaltextrun"/>
          <w:color w:val="000000"/>
        </w:rPr>
        <w:t>Bu Tip Şartnamenin amacı, Okul Servis Araçlarının Çalıştırılmasına İlişkin</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proofErr w:type="gramStart"/>
      <w:r w:rsidRPr="007444E8">
        <w:rPr>
          <w:rStyle w:val="contextualspellingandgrammarerror"/>
          <w:color w:val="000000"/>
        </w:rPr>
        <w:t>belirlenen</w:t>
      </w:r>
      <w:proofErr w:type="gramEnd"/>
      <w:r w:rsidRPr="007444E8">
        <w:rPr>
          <w:rStyle w:val="normaltextrun"/>
          <w:color w:val="000000"/>
        </w:rPr>
        <w:t xml:space="preserve"> usul ve esaslar kapsamında sözleşmeye bağlanan taşıma işlerinin yürütülmesinde</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proofErr w:type="gramStart"/>
      <w:r w:rsidRPr="007444E8">
        <w:rPr>
          <w:rStyle w:val="contextualspellingandgrammarerror"/>
          <w:color w:val="000000"/>
        </w:rPr>
        <w:t>uygulanacak</w:t>
      </w:r>
      <w:proofErr w:type="gramEnd"/>
      <w:r w:rsidRPr="007444E8">
        <w:rPr>
          <w:rStyle w:val="normaltextrun"/>
          <w:color w:val="000000"/>
        </w:rPr>
        <w:t xml:space="preserve"> genel esas ve usulleri belirlemektir.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b/>
          <w:bCs/>
          <w:color w:val="000000"/>
        </w:rPr>
        <w:t>Konusu</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b/>
          <w:bCs/>
          <w:color w:val="000000"/>
        </w:rPr>
        <w:t xml:space="preserve">Madde 2- </w:t>
      </w:r>
      <w:r w:rsidRPr="007444E8">
        <w:rPr>
          <w:rStyle w:val="normaltextrun"/>
          <w:color w:val="000000"/>
        </w:rPr>
        <w:t>Bu Tip Şartnamenin konusu, 2024-2025 öğretim yılı boyunca</w:t>
      </w:r>
      <w:r w:rsidRPr="007444E8">
        <w:rPr>
          <w:rStyle w:val="eop"/>
          <w:color w:val="000000"/>
        </w:rPr>
        <w:t> </w:t>
      </w:r>
    </w:p>
    <w:p w:rsidR="007444E8" w:rsidRPr="007444E8" w:rsidRDefault="000F5C37" w:rsidP="007444E8">
      <w:pPr>
        <w:pStyle w:val="paragraph"/>
        <w:spacing w:before="0" w:beforeAutospacing="0" w:after="0" w:afterAutospacing="0"/>
        <w:jc w:val="both"/>
        <w:textAlignment w:val="baseline"/>
      </w:pPr>
      <w:r w:rsidRPr="003710B9">
        <w:t xml:space="preserve">Pembe Cesarettin Kocatürk Ortaokulu </w:t>
      </w:r>
      <w:proofErr w:type="spellStart"/>
      <w:r w:rsidR="007444E8" w:rsidRPr="007444E8">
        <w:rPr>
          <w:rStyle w:val="normaltextrun"/>
          <w:b/>
          <w:bCs/>
        </w:rPr>
        <w:t>nun</w:t>
      </w:r>
      <w:proofErr w:type="spellEnd"/>
      <w:r w:rsidR="007444E8" w:rsidRPr="007444E8">
        <w:rPr>
          <w:rStyle w:val="normaltextrun"/>
        </w:rPr>
        <w:t xml:space="preserve"> </w:t>
      </w:r>
      <w:r w:rsidR="007444E8" w:rsidRPr="007444E8">
        <w:rPr>
          <w:rStyle w:val="normaltextrun"/>
          <w:color w:val="000000"/>
        </w:rPr>
        <w:t xml:space="preserve">öğrencilerinden isteyenlerin adreslerinden alınarak taşımacıyı tespit komisyonu ve taşımacı tarafından ortaklaşa belirlenen güzergâhlardan okula getirilmesi ve ders bitiminde de tekrar adreslerine geri götürülmek suretiyle taşımacılığının </w:t>
      </w:r>
      <w:r w:rsidR="007444E8" w:rsidRPr="007444E8">
        <w:rPr>
          <w:rStyle w:val="normaltextrun"/>
          <w:b/>
          <w:bCs/>
          <w:color w:val="000000"/>
        </w:rPr>
        <w:t>Okul Servis Araçları Yönetmeliği</w:t>
      </w:r>
      <w:r w:rsidR="007444E8" w:rsidRPr="007444E8">
        <w:rPr>
          <w:rStyle w:val="normaltextrun"/>
          <w:color w:val="000000"/>
        </w:rPr>
        <w:t xml:space="preserve"> kapsamında yapılmasıdır.</w:t>
      </w:r>
      <w:r w:rsidR="007444E8" w:rsidRPr="007444E8">
        <w:rPr>
          <w:rStyle w:val="eop"/>
          <w:color w:val="000000"/>
        </w:rPr>
        <w:t> </w:t>
      </w:r>
    </w:p>
    <w:p w:rsidR="007444E8" w:rsidRPr="007444E8" w:rsidRDefault="007444E8" w:rsidP="000F5C37">
      <w:pPr>
        <w:pStyle w:val="paragraph"/>
        <w:spacing w:before="0" w:beforeAutospacing="0" w:after="0" w:afterAutospacing="0"/>
        <w:jc w:val="right"/>
        <w:textAlignment w:val="baseline"/>
      </w:pPr>
      <w:r w:rsidRPr="007444E8">
        <w:rPr>
          <w:rStyle w:val="normaltextrun"/>
          <w:color w:val="000000"/>
        </w:rPr>
        <w:t>Bu Tip Şartname, sözleşmenin eki ve ayrılmaz parçasıdır.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eop"/>
          <w:color w:val="000000"/>
        </w:rPr>
        <w:t> </w:t>
      </w:r>
    </w:p>
    <w:p w:rsidR="007444E8" w:rsidRPr="007444E8" w:rsidRDefault="007444E8" w:rsidP="007444E8">
      <w:pPr>
        <w:pStyle w:val="paragraph"/>
        <w:spacing w:before="0" w:beforeAutospacing="0" w:after="0" w:afterAutospacing="0"/>
        <w:jc w:val="center"/>
        <w:textAlignment w:val="baseline"/>
      </w:pPr>
      <w:r w:rsidRPr="007444E8">
        <w:rPr>
          <w:rStyle w:val="normaltextrun"/>
          <w:b/>
          <w:bCs/>
          <w:color w:val="000000"/>
        </w:rPr>
        <w:t>İKİNCİ BÖLÜM</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b/>
          <w:bCs/>
          <w:color w:val="000000"/>
        </w:rPr>
        <w:t>Genel Yükümlülükler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b/>
          <w:bCs/>
          <w:color w:val="000000"/>
        </w:rPr>
        <w:t>Taşımacının Genel Sorumlulukları</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b/>
          <w:bCs/>
          <w:color w:val="000000"/>
        </w:rPr>
        <w:t xml:space="preserve">Madde 3- </w:t>
      </w:r>
      <w:r w:rsidRPr="007444E8">
        <w:rPr>
          <w:rStyle w:val="normaltextrun"/>
          <w:color w:val="000000"/>
        </w:rPr>
        <w:t xml:space="preserve">(1) </w:t>
      </w:r>
      <w:r w:rsidRPr="007444E8">
        <w:rPr>
          <w:rStyle w:val="normaltextrun"/>
          <w:b/>
          <w:bCs/>
          <w:color w:val="000000"/>
        </w:rPr>
        <w:t>Taşımacılar;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a) Öğrenci ve çocukların oturarak, güvenli ve rahat bir yolculuk yapmalarını sağlayacak</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proofErr w:type="gramStart"/>
      <w:r w:rsidRPr="007444E8">
        <w:rPr>
          <w:rStyle w:val="contextualspellingandgrammarerror"/>
          <w:color w:val="000000"/>
        </w:rPr>
        <w:t>tedbirleri</w:t>
      </w:r>
      <w:proofErr w:type="gramEnd"/>
      <w:r w:rsidRPr="007444E8">
        <w:rPr>
          <w:rStyle w:val="normaltextrun"/>
          <w:color w:val="000000"/>
        </w:rPr>
        <w:t xml:space="preserve"> alarak taahhüt ettiği yere kadar valiliklerce belirlenecek okul açılış saatinden 15</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w:t>
      </w:r>
      <w:proofErr w:type="spellStart"/>
      <w:r w:rsidRPr="007444E8">
        <w:rPr>
          <w:rStyle w:val="spellingerror"/>
          <w:color w:val="000000"/>
        </w:rPr>
        <w:t>onbeş</w:t>
      </w:r>
      <w:proofErr w:type="spellEnd"/>
      <w:r w:rsidRPr="007444E8">
        <w:rPr>
          <w:rStyle w:val="normaltextrun"/>
          <w:color w:val="000000"/>
        </w:rPr>
        <w:t>) dakika önce okula bırakmak ve okul kapanış saatinden 15 (</w:t>
      </w:r>
      <w:proofErr w:type="spellStart"/>
      <w:r w:rsidRPr="007444E8">
        <w:rPr>
          <w:rStyle w:val="spellingerror"/>
          <w:color w:val="000000"/>
        </w:rPr>
        <w:t>onbeş</w:t>
      </w:r>
      <w:proofErr w:type="spellEnd"/>
      <w:r w:rsidRPr="007444E8">
        <w:rPr>
          <w:rStyle w:val="normaltextrun"/>
          <w:color w:val="000000"/>
        </w:rPr>
        <w:t>) dakika sonra</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proofErr w:type="gramStart"/>
      <w:r w:rsidRPr="007444E8">
        <w:rPr>
          <w:rStyle w:val="contextualspellingandgrammarerror"/>
          <w:color w:val="000000"/>
        </w:rPr>
        <w:t>okuldan</w:t>
      </w:r>
      <w:proofErr w:type="gramEnd"/>
      <w:r w:rsidRPr="007444E8">
        <w:rPr>
          <w:rStyle w:val="normaltextrun"/>
          <w:color w:val="000000"/>
        </w:rPr>
        <w:t xml:space="preserve"> almak,</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b) Araçta rehber personel bulundurmak,</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c) Taşımanın tamamının veya bir kısmının bir büyükşehir belediyesi/belediye sınırları</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proofErr w:type="gramStart"/>
      <w:r w:rsidRPr="007444E8">
        <w:rPr>
          <w:rStyle w:val="contextualspellingandgrammarerror"/>
          <w:color w:val="000000"/>
        </w:rPr>
        <w:t>içerisinde</w:t>
      </w:r>
      <w:proofErr w:type="gramEnd"/>
      <w:r w:rsidRPr="007444E8">
        <w:rPr>
          <w:rStyle w:val="normaltextrun"/>
          <w:color w:val="000000"/>
        </w:rPr>
        <w:t xml:space="preserve"> gerçekleşmesi halinde; şehir içinde izlenecek güzergâh için ilgili büyükşehir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proofErr w:type="gramStart"/>
      <w:r w:rsidRPr="007444E8">
        <w:rPr>
          <w:rStyle w:val="contextualspellingandgrammarerror"/>
          <w:color w:val="000000"/>
        </w:rPr>
        <w:t>belediyesinden</w:t>
      </w:r>
      <w:proofErr w:type="gramEnd"/>
      <w:r w:rsidRPr="007444E8">
        <w:rPr>
          <w:rStyle w:val="normaltextrun"/>
          <w:color w:val="000000"/>
        </w:rPr>
        <w:t>/belediyeden özel izin belgesi almak,</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lastRenderedPageBreak/>
        <w:t xml:space="preserve">ç) </w:t>
      </w:r>
      <w:proofErr w:type="gramStart"/>
      <w:r w:rsidRPr="007444E8">
        <w:rPr>
          <w:rStyle w:val="normaltextrun"/>
          <w:color w:val="000000"/>
        </w:rPr>
        <w:t>Tahdit</w:t>
      </w:r>
      <w:proofErr w:type="gramEnd"/>
      <w:r w:rsidRPr="007444E8">
        <w:rPr>
          <w:rStyle w:val="normaltextrun"/>
          <w:color w:val="000000"/>
        </w:rPr>
        <w:t xml:space="preserve"> ve/veya tahsis uygulanan illerde tahditli/tahsisli araç plaka belgeleri, diğer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proofErr w:type="gramStart"/>
      <w:r w:rsidRPr="007444E8">
        <w:rPr>
          <w:rStyle w:val="contextualspellingandgrammarerror"/>
          <w:color w:val="000000"/>
        </w:rPr>
        <w:t>illerde</w:t>
      </w:r>
      <w:proofErr w:type="gramEnd"/>
      <w:r w:rsidRPr="007444E8">
        <w:rPr>
          <w:rStyle w:val="normaltextrun"/>
          <w:color w:val="000000"/>
        </w:rPr>
        <w:t xml:space="preserve"> ise Okul Servis Araçları Yönetmeliğinde belirtilen şartlara uygun ve gerekli izin</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proofErr w:type="gramStart"/>
      <w:r w:rsidRPr="007444E8">
        <w:rPr>
          <w:rStyle w:val="contextualspellingandgrammarerror"/>
          <w:color w:val="000000"/>
        </w:rPr>
        <w:t>belgelerini</w:t>
      </w:r>
      <w:proofErr w:type="gramEnd"/>
      <w:r w:rsidRPr="007444E8">
        <w:rPr>
          <w:rStyle w:val="normaltextrun"/>
          <w:color w:val="000000"/>
        </w:rPr>
        <w:t xml:space="preserve"> vermek,</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d) Hizmet akdine tabi olarak yanında çalışanların, sosyal güvenlik yönünden sigorta</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proofErr w:type="gramStart"/>
      <w:r w:rsidRPr="007444E8">
        <w:rPr>
          <w:rStyle w:val="contextualspellingandgrammarerror"/>
          <w:color w:val="000000"/>
        </w:rPr>
        <w:t>işlemlerini</w:t>
      </w:r>
      <w:proofErr w:type="gramEnd"/>
      <w:r w:rsidRPr="007444E8">
        <w:rPr>
          <w:rStyle w:val="normaltextrun"/>
          <w:color w:val="000000"/>
        </w:rPr>
        <w:t xml:space="preserve"> yaptırmak,</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 xml:space="preserve">e) 7/6/2005 tarihli ve 5362 sayılı Esnaf ve </w:t>
      </w:r>
      <w:proofErr w:type="gramStart"/>
      <w:r w:rsidRPr="007444E8">
        <w:rPr>
          <w:rStyle w:val="contextualspellingandgrammarerror"/>
          <w:color w:val="000000"/>
        </w:rPr>
        <w:t>Sanatkarlar</w:t>
      </w:r>
      <w:proofErr w:type="gramEnd"/>
      <w:r w:rsidRPr="007444E8">
        <w:rPr>
          <w:rStyle w:val="normaltextrun"/>
          <w:color w:val="000000"/>
        </w:rPr>
        <w:t xml:space="preserve"> Meslek Kuruluşları Kanununun</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 xml:space="preserve">62 </w:t>
      </w:r>
      <w:proofErr w:type="spellStart"/>
      <w:r w:rsidRPr="007444E8">
        <w:rPr>
          <w:rStyle w:val="spellingerror"/>
          <w:color w:val="000000"/>
        </w:rPr>
        <w:t>nci</w:t>
      </w:r>
      <w:proofErr w:type="spellEnd"/>
      <w:r w:rsidRPr="007444E8">
        <w:rPr>
          <w:rStyle w:val="normaltextrun"/>
          <w:color w:val="000000"/>
        </w:rPr>
        <w:t xml:space="preserve"> maddesi çerçevesinde belirlenen fiyat tarifesine uymak,</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f) Taşınan öğrenci ve çocuğun;</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1) Okulunun veya ikametgâhının değişmesi,</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2) Uzun süreli tedaviyi gerektiren bir hastalık geçirmesi,</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3) Okuldan ayrılması veya öğrencilik hakkını kaybetmesi,</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4) Özel izin belgesinin iptal edilmesi, hallerinden herhangi birine bağlı olarak servisle taşınmaktan vazgeçmesi durumunda varsa geri kalan ayların ücretlerini iade etmek,</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g) Her eğitim-öğretim yılında çalıştıracakları rehber personel ve şoförlerin isimleri ile</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proofErr w:type="gramStart"/>
      <w:r w:rsidRPr="007444E8">
        <w:rPr>
          <w:rStyle w:val="contextualspellingandgrammarerror"/>
          <w:color w:val="000000"/>
        </w:rPr>
        <w:t>araçların</w:t>
      </w:r>
      <w:proofErr w:type="gramEnd"/>
      <w:r w:rsidRPr="007444E8">
        <w:rPr>
          <w:rStyle w:val="normaltextrun"/>
          <w:color w:val="000000"/>
        </w:rPr>
        <w:t xml:space="preserve"> plakalarını ve her türlü değişiklikleri aynı gün içinde okul yönetimine bildirmek,</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ğ) Okul servis araçlarındaki araç takip sistemi verilerini, istenmesi halinde okul yönetimi, kolluk birimleri ve velilerle paylaşmak,</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h) Eğitim öğretim yılında çalıştıracakları rehber personel ile şoförlerin sabıka kayıt belgelerini vermek,</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 xml:space="preserve">ı) Taşımacı araçlarını, 13/10/1983 tarihli ve 2918 sayılı Karayolları Trafik Kanunu, 18/7/1997 tarihli ve 23053 mükerrer Resmî </w:t>
      </w:r>
      <w:proofErr w:type="gramStart"/>
      <w:r w:rsidRPr="007444E8">
        <w:rPr>
          <w:rStyle w:val="normaltextrun"/>
          <w:color w:val="000000"/>
        </w:rPr>
        <w:t>Gazete.de</w:t>
      </w:r>
      <w:proofErr w:type="gramEnd"/>
      <w:r w:rsidRPr="007444E8">
        <w:rPr>
          <w:rStyle w:val="normaltextrun"/>
          <w:color w:val="000000"/>
        </w:rPr>
        <w:t xml:space="preserve"> Karayolları Trafik Yönetmeliği ve 25/10/2017 ve 30221 sayılı Resmî Gazete.de yayımlanarak yürürlüğe giren .Okul Servis Araçları </w:t>
      </w:r>
      <w:proofErr w:type="spellStart"/>
      <w:r w:rsidRPr="007444E8">
        <w:rPr>
          <w:rStyle w:val="spellingerror"/>
          <w:color w:val="000000"/>
        </w:rPr>
        <w:t>Yönetmeliği.nin</w:t>
      </w:r>
      <w:proofErr w:type="spellEnd"/>
      <w:r w:rsidRPr="007444E8">
        <w:rPr>
          <w:rStyle w:val="normaltextrun"/>
          <w:color w:val="000000"/>
        </w:rPr>
        <w:t xml:space="preserve"> 4 üncü maddesinde belirtilen şartlara ve mevcut mevzuat ile sözleşme süresince yürürlüğe girecek- tüm yasal yükümlülüklere uygun bulundurmayı, komisyonun / okulun her zaman bu uygunluğu denetlemesine / denetletmesine açık tutmak ile yükümlüdürler.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i) Herhangi bir nedenle servis araçlarının bir veya birkaçının hizmet dışı kalması halinde, hizmetin devamlılığını sağlayacak şekilde sözleşme şartlarına uygun araç temin edilecektir.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 xml:space="preserve">j) Taşımacı, araçlar için Ulaşım Koordinasyon Merkezi (UKOME) veya Toplu Ulaşım Hizmetleri </w:t>
      </w:r>
      <w:proofErr w:type="gramStart"/>
      <w:r w:rsidRPr="007444E8">
        <w:rPr>
          <w:rStyle w:val="normaltextrun"/>
          <w:color w:val="000000"/>
        </w:rPr>
        <w:t>Müdürlüğünden .Okul</w:t>
      </w:r>
      <w:proofErr w:type="gramEnd"/>
      <w:r w:rsidRPr="007444E8">
        <w:rPr>
          <w:rStyle w:val="normaltextrun"/>
          <w:color w:val="000000"/>
        </w:rPr>
        <w:t xml:space="preserve"> Servis Aracı Güzergah Kullanım İzin Belgesi. Veya Çalışma Ruhsatı almak zorundadır.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191919"/>
        </w:rPr>
        <w:t>k</w:t>
      </w:r>
      <w:r w:rsidRPr="007444E8">
        <w:rPr>
          <w:rStyle w:val="normaltextrun"/>
          <w:color w:val="000000"/>
        </w:rPr>
        <w:t>) Okul Servis Araçları Yönetmeliğinin 10.11-12 inci maddelerinde öngörülen okul</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proofErr w:type="gramStart"/>
      <w:r w:rsidRPr="007444E8">
        <w:rPr>
          <w:rStyle w:val="contextualspellingandgrammarerror"/>
          <w:color w:val="000000"/>
        </w:rPr>
        <w:t>servis</w:t>
      </w:r>
      <w:proofErr w:type="gramEnd"/>
      <w:r w:rsidRPr="007444E8">
        <w:rPr>
          <w:rStyle w:val="normaltextrun"/>
          <w:color w:val="000000"/>
        </w:rPr>
        <w:t xml:space="preserve"> araçlarına zorunlu mali sorumluluk sigortası yaptıracaktır.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191919"/>
        </w:rPr>
        <w:t>l</w:t>
      </w:r>
      <w:r w:rsidRPr="007444E8">
        <w:rPr>
          <w:rStyle w:val="normaltextrun"/>
          <w:color w:val="000000"/>
        </w:rPr>
        <w:t>) Tüm servis araçlarında; taşınan öğrencilerin adı soyadı, kan grupları, veli adları, ev ve iş yeri adresleri ve telefon numaralarını gösterir bir listeyi araçta sürekli olarak bulunduracaktır.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191919"/>
        </w:rPr>
        <w:t>m</w:t>
      </w:r>
      <w:r w:rsidRPr="007444E8">
        <w:rPr>
          <w:rStyle w:val="normaltextrun"/>
          <w:color w:val="000000"/>
        </w:rPr>
        <w:t>) Öğrenci velileri ile servis sözleşmesi imzalanacak, sözleşmede ismi yazılmayan öğrencileri taşınmayacak, ödemeleri sözleşmede belirtilen süreler içinde veliden talep edilecektir</w:t>
      </w:r>
      <w:r w:rsidRPr="007444E8">
        <w:rPr>
          <w:rStyle w:val="normaltextrun"/>
          <w:color w:val="FF0000"/>
        </w:rPr>
        <w:t>.</w:t>
      </w:r>
      <w:r w:rsidRPr="007444E8">
        <w:rPr>
          <w:rStyle w:val="eop"/>
          <w:color w:val="FF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n) Taşımacı okulda ya da okulun tespit ettiği şehir içinde servis hizmetlerini aksatmamak koşulu ile resmi bayram günleri dâhil olmak kaydıyla yapılacak etkinlikler ile okulların yarışmacı olduğu sportif ve kültürel müsabakalar çerçevesinde ücretsiz araç tedarik eder. Bunun dışında hafta içi hafta sonu yapılacak piknik gezi tiyatro sinema konser tanıtım ve benzeri etkinlikler okul etkinliği kapsamında sayılmaz ve ücretlendirilir. Araç talepleri iki gün önceden taşımacıya bildirilir.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o) Servis araçları hangi nedenle olursa olsun geç kaldıklarında öğrenciler kendilerini alma noktasında en fazla 10 (on) dakika bekledikten sonra taksi/dolmuş/otobüs ile okula geldiklerinde okulda bulunan servis görevlisi tarafından taksi/dolmuş/otobüs ücretini nakden ödeyecektir.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ö) Servis aracının seferi sırasında gecikme durumunu derhal idareye/komisyona/veliye bildirecektir.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lastRenderedPageBreak/>
        <w:t>p) Taşımacı, komisyonun yazılı onayı olmadıkça bu sözleşmeye dayalı hak ve yükümlülüklerini hiç kimseye temlik, devir ve ciro edemeyecek, isim ve unvan değişikliği yapmayacaktır.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(2) Taşımacı, bu Tip Şartnamede öngörülen yükümlülük ve yasakları ihlâl ederek idareye veya üçüncü kişilere verdiği zarardan dolayı bizzat sorumludur.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b/>
          <w:bCs/>
          <w:color w:val="000000"/>
        </w:rPr>
        <w:t>Şoförün ve Rehber Personelin Yükümlülükleri</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b/>
          <w:bCs/>
          <w:color w:val="000000"/>
        </w:rPr>
        <w:t>Madde 4-</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 xml:space="preserve">a) Servis </w:t>
      </w:r>
      <w:r w:rsidRPr="007444E8">
        <w:rPr>
          <w:rStyle w:val="contextualspellingandgrammarerror"/>
          <w:color w:val="000000"/>
        </w:rPr>
        <w:t>sürücüleri</w:t>
      </w:r>
      <w:r w:rsidRPr="007444E8">
        <w:rPr>
          <w:rStyle w:val="contextualspellingandgrammarerror"/>
          <w:b/>
          <w:bCs/>
          <w:i/>
          <w:iCs/>
          <w:color w:val="000000"/>
        </w:rPr>
        <w:t xml:space="preserve">  </w:t>
      </w:r>
      <w:r w:rsidRPr="007444E8">
        <w:rPr>
          <w:rStyle w:val="contextualspellingandgrammarerror"/>
          <w:color w:val="000000"/>
        </w:rPr>
        <w:t>ve</w:t>
      </w:r>
      <w:r w:rsidRPr="007444E8">
        <w:rPr>
          <w:rStyle w:val="normaltextrun"/>
          <w:color w:val="000000"/>
        </w:rPr>
        <w:t xml:space="preserve"> rehber personel Okul Servis Araçları Yönetmeliğinin 9 uncu maddesinde belirtilen özelliklere sahip, araçların her türlü bakım ve emniyetinden sorumlu,</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proofErr w:type="gramStart"/>
      <w:r w:rsidRPr="007444E8">
        <w:rPr>
          <w:rStyle w:val="contextualspellingandgrammarerror"/>
          <w:color w:val="000000"/>
        </w:rPr>
        <w:t>saç</w:t>
      </w:r>
      <w:proofErr w:type="gramEnd"/>
      <w:r w:rsidRPr="007444E8">
        <w:rPr>
          <w:rStyle w:val="normaltextrun"/>
          <w:color w:val="000000"/>
        </w:rPr>
        <w:t xml:space="preserve"> sakal tıraşlı, sade, temiz ve kamu adabına uygun</w:t>
      </w:r>
      <w:r w:rsidRPr="007444E8">
        <w:rPr>
          <w:rStyle w:val="normaltextrun"/>
          <w:b/>
          <w:bCs/>
          <w:i/>
          <w:iCs/>
          <w:color w:val="000000"/>
        </w:rPr>
        <w:t xml:space="preserve"> </w:t>
      </w:r>
      <w:r w:rsidRPr="007444E8">
        <w:rPr>
          <w:rStyle w:val="normaltextrun"/>
          <w:color w:val="000000"/>
        </w:rPr>
        <w:t>kıyafetle hizmet verecekler, öğrencilerle</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proofErr w:type="gramStart"/>
      <w:r w:rsidRPr="007444E8">
        <w:rPr>
          <w:rStyle w:val="contextualspellingandgrammarerror"/>
          <w:color w:val="000000"/>
        </w:rPr>
        <w:t>uygun</w:t>
      </w:r>
      <w:proofErr w:type="gramEnd"/>
      <w:r w:rsidRPr="007444E8">
        <w:rPr>
          <w:rStyle w:val="normaltextrun"/>
          <w:color w:val="000000"/>
        </w:rPr>
        <w:t xml:space="preserve"> şekilde muhatap olacaklar, saygı sınırlarını aşmayacaklardır.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b) 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c) Servis sürücüleri ve rehber personel, öğrenciler araçta iken sigara içmeyecekler ve serviste zorunlu bilgilendirme dışında görüntü ve ses sistemlerini çalıştırmayacaklardır.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ç) Güzergâhlar Taşımacıyı Tespit Komisyonu ve taşımacı tarafından ortaklaşa belirlenecektir. Güzergâhlar tespit edilirken hangi suretle olursa olsun tehlikeli ve kalabalık güzergâhlar değil öğrencilerin riske girmeyeceği noktalar ve yollar tercih edilecektir.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Belirlenen güzergâhlarda ikamet eden öğrenciler adreslerinden alınıp tekrar adreslerine bırakılacaktır.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d) Öğrencilerin ikamet adreslerinde yıl içerisinde değişiklik olduğu takdirde öğrenci sayısına göre güzergâhlarda çalıştırılan araçlar arasında komisyon tarafından en uygun şekilde</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proofErr w:type="gramStart"/>
      <w:r w:rsidRPr="007444E8">
        <w:rPr>
          <w:rStyle w:val="contextualspellingandgrammarerror"/>
          <w:color w:val="000000"/>
        </w:rPr>
        <w:t>yer</w:t>
      </w:r>
      <w:proofErr w:type="gramEnd"/>
      <w:r w:rsidRPr="007444E8">
        <w:rPr>
          <w:rStyle w:val="normaltextrun"/>
          <w:color w:val="000000"/>
        </w:rPr>
        <w:t xml:space="preserve"> değişikliği yapılabilecektir.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e) Bakanlık ya da Valilik tarafından mesai/eğitim saatleri değiştirildiği takdirde taşımacı değişen saat uygulamasına aynen uyacaktır.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f) Öğrencilerin araçlara binmesi ve inmesi sırasında, trafikteki diğer araçların öğrenciler için tehlike oluşturmayacak şekilde duraklamasını sağlamak amacıyla DUR işaret levhası mutlaka yakılacaktır.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g) 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ğ) Servis araçlarında yönetmelikte belirlenen ve taşıma sınırı üzerinde ve ayakta öğrenci taşınmayacaktır.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h) Geçici olarak belgesi iptal olan şoförlerin sözleşmeleri iptal edilecektir.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 xml:space="preserve">ı) Öğrenci servis araçlarına komisyonun onayladıklarının dışında (taşıt sürücüsünün yakınları </w:t>
      </w:r>
      <w:proofErr w:type="gramStart"/>
      <w:r w:rsidRPr="007444E8">
        <w:rPr>
          <w:rStyle w:val="normaltextrun"/>
          <w:color w:val="000000"/>
        </w:rPr>
        <w:t>dahil</w:t>
      </w:r>
      <w:proofErr w:type="gramEnd"/>
      <w:r w:rsidRPr="007444E8">
        <w:rPr>
          <w:rStyle w:val="normaltextrun"/>
          <w:color w:val="000000"/>
        </w:rPr>
        <w:t>) hiçbir kimse bindirilmeyecektir.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i) Şoför ve rehber personelin, ilgili ilçe milli müdürlüğünce düzenlenen eğitim sonunda verdiği sertifikaya sahip olmaları gerekmektedir.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eop"/>
          <w:color w:val="000000"/>
        </w:rPr>
        <w:t> </w:t>
      </w:r>
    </w:p>
    <w:p w:rsidR="007444E8" w:rsidRPr="007444E8" w:rsidRDefault="007444E8" w:rsidP="007444E8">
      <w:pPr>
        <w:pStyle w:val="paragraph"/>
        <w:spacing w:before="0" w:beforeAutospacing="0" w:after="0" w:afterAutospacing="0"/>
        <w:jc w:val="center"/>
        <w:textAlignment w:val="baseline"/>
      </w:pPr>
      <w:r w:rsidRPr="007444E8">
        <w:rPr>
          <w:rStyle w:val="normaltextrun"/>
          <w:b/>
          <w:bCs/>
          <w:color w:val="000000"/>
        </w:rPr>
        <w:t>ÜÇÜNCÜ BÖLÜM</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b/>
          <w:bCs/>
          <w:color w:val="000000"/>
        </w:rPr>
        <w:t>Araçların Özellikleri</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b/>
          <w:bCs/>
          <w:color w:val="000000"/>
        </w:rPr>
        <w:t>Taşıtlarda Aranacak Şartlar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b/>
          <w:bCs/>
          <w:color w:val="000000"/>
        </w:rPr>
        <w:lastRenderedPageBreak/>
        <w:t xml:space="preserve">MADDE 5. </w:t>
      </w:r>
      <w:r w:rsidRPr="007444E8">
        <w:rPr>
          <w:rStyle w:val="normaltextrun"/>
          <w:color w:val="000000"/>
        </w:rPr>
        <w:t>(1) Taşımacılar tarafından okul servis aracı olarak kullanılacak taşıtlarda aşağıdaki şartlar aranır: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 xml:space="preserve">a) Okul servis araçlarının arkasında "OKUL TAŞITI" yazısını kapsayan numunesine uygun renk, ebat ve şekilde </w:t>
      </w:r>
      <w:proofErr w:type="gramStart"/>
      <w:r w:rsidRPr="007444E8">
        <w:rPr>
          <w:rStyle w:val="normaltextrun"/>
          <w:color w:val="000000"/>
        </w:rPr>
        <w:t>reflektif</w:t>
      </w:r>
      <w:proofErr w:type="gramEnd"/>
      <w:r w:rsidRPr="007444E8">
        <w:rPr>
          <w:rStyle w:val="normaltextrun"/>
          <w:color w:val="000000"/>
        </w:rPr>
        <w:t xml:space="preserve"> bir kuşak bulunacaktır.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proofErr w:type="gramStart"/>
      <w:r w:rsidRPr="007444E8">
        <w:rPr>
          <w:rStyle w:val="normaltextrun"/>
          <w:color w:val="000000"/>
        </w:rPr>
        <w:t>b) 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w:t>
      </w:r>
      <w:r w:rsidRPr="007444E8">
        <w:rPr>
          <w:rStyle w:val="eop"/>
          <w:color w:val="000000"/>
        </w:rPr>
        <w:t> </w:t>
      </w:r>
      <w:proofErr w:type="gramEnd"/>
    </w:p>
    <w:p w:rsidR="007444E8" w:rsidRPr="007444E8" w:rsidRDefault="007444E8" w:rsidP="007444E8">
      <w:pPr>
        <w:pStyle w:val="paragraph"/>
        <w:spacing w:before="0" w:beforeAutospacing="0" w:after="0" w:afterAutospacing="0"/>
        <w:jc w:val="both"/>
        <w:textAlignment w:val="baseline"/>
      </w:pPr>
      <w:proofErr w:type="gramStart"/>
      <w:r w:rsidRPr="007444E8">
        <w:rPr>
          <w:rStyle w:val="normaltextrun"/>
          <w:color w:val="000000"/>
        </w:rPr>
        <w:t>c) 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1/7/2005 tarihli ve 5378 sayılı Engelliler Hakkında Kanun ve bu Kanuna dayalı olarak çıkarılan ikincil mevzuata uygun olacaktır.</w:t>
      </w:r>
      <w:r w:rsidRPr="007444E8">
        <w:rPr>
          <w:rStyle w:val="eop"/>
          <w:color w:val="000000"/>
        </w:rPr>
        <w:t> </w:t>
      </w:r>
      <w:proofErr w:type="gramEnd"/>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ç) Okul servis araçlarında 26/10/2016 tarihli ve 29869 sayılı Resmî Gazetede yayımlanan Araçların İmal, Tadil ve Montajı Hakkında Yönetmelik ile Karayolları Trafik Yönetmeliğinde belirtilen standart, nitelik ve sayıda araç, gereç ve malzemeler her an kullanılabilir durumda bulundurulacaktır.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 xml:space="preserve">d) Okul servis araçlarının kapıları şoför tarafından açılıp kapatılabilecek şekilde otomatik (havalı, </w:t>
      </w:r>
      <w:proofErr w:type="spellStart"/>
      <w:r w:rsidRPr="007444E8">
        <w:rPr>
          <w:rStyle w:val="spellingerror"/>
          <w:color w:val="000000"/>
        </w:rPr>
        <w:t>hidrolikli</w:t>
      </w:r>
      <w:proofErr w:type="spellEnd"/>
      <w:r w:rsidRPr="007444E8">
        <w:rPr>
          <w:rStyle w:val="normaltextrun"/>
          <w:color w:val="000000"/>
        </w:rPr>
        <w:t xml:space="preserve"> vb.) olabileceği gibi; araç şoförleri tarafından elle kumanda edilebilecek şekilde (mekanik) de olabilecektir. Otomatik olduğu takdirde, kapıların açık veya kapalı olduğu şoföre optik ve/veya akustik sinyallerle intikal edecek şekilde olacaktır.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e) Okul servis aracı olarak kullanılacak taşıtlar temiz, bakımlı ve güvenli durumda bulundurulacak ve altı ayda bir bakım ve onarımları yaptırılmakla birlikte; taşıtların cinsine göre Karayolları Trafik Yönetmeliğinin öngördüğü periyodik muayeneleri de yaptırılmış olacaktır.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 xml:space="preserve">f) Okul servis aracı olarak kullanılacak taşıtların yaşları </w:t>
      </w:r>
      <w:proofErr w:type="spellStart"/>
      <w:r w:rsidRPr="007444E8">
        <w:rPr>
          <w:rStyle w:val="spellingerror"/>
          <w:color w:val="000000"/>
        </w:rPr>
        <w:t>oniki</w:t>
      </w:r>
      <w:proofErr w:type="spellEnd"/>
      <w:r w:rsidRPr="007444E8">
        <w:rPr>
          <w:rStyle w:val="normaltextrun"/>
          <w:color w:val="000000"/>
        </w:rPr>
        <w:t xml:space="preserve"> yaşından büyük olmayacaktır. Taşıtların yaşı fabrikasınca imal edildiği tarihten sonra gelen ilk takvim yılı esas alınarak hesaplanacaktır.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g) Araçların İmal, Tadil ve Montajı Hakkında Yönetmelik hükümlerine göre tayin edilen ve o araca ait tescil belgelerinde gösterilen oturulacak yer adedi, aracın içerisine görülebilecek bir yere yazılarak sabit şekilde monte edilecektir.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ğ)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h) Okul servis araçları Araçların İmal, Tadil ve Montajı Hakkında Yönetmelik hükümlerine uygun olacaktır.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ı) Okul servis araçlarında araç takip sistemi bulundurulacaktır. Kayıtlar en az otuz gün muhafaza edilecektir.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i) Okul servis araçlarında her öğrenci ve çocuk için üç nokta emniyet kemeri ve gerekli koruyucu tertibat bulundurulacaktır.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j) Okul servis araçlarında görüntü ve müzik sistemleri taşıma hizmeti sırasında kullanılmayacaktır.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k) Okul servis araçlarında yazın serin, kışın sıcak ortam sağlayacak sistemler bulundurulacaktır.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l) Okul servis araçlarında Ulaştırma, Denizcilik ve Haberleşme Bakanlığınca standartları belirlenen her koltukta oturmaya duyarlı sensörlü sistemler bulundurulacaktır.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m) Okul servis araçlarında tüm koltukları görecek şekilde Araçların İmal, Tadil ve Montajı Hakkında Yönetmelik ekinde belirtilen standartlara uygun, iç ve dış kamera ile en az otuz gün süreli kayıt yapabilen kayıt cihazı bulundurulacaktır.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lastRenderedPageBreak/>
        <w:t>n) Okul servis araçlarının camlarının üzerine renkli film tabakaları yapıştırılması yasaktır.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o) Okul servis araçlarında iç mekânı gösteren beyaz cam dışında cam kullanılamaz.</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eop"/>
          <w:color w:val="000000"/>
        </w:rPr>
        <w:t> </w:t>
      </w:r>
    </w:p>
    <w:p w:rsidR="007444E8" w:rsidRPr="007444E8" w:rsidRDefault="007444E8" w:rsidP="007444E8">
      <w:pPr>
        <w:pStyle w:val="paragraph"/>
        <w:spacing w:before="0" w:beforeAutospacing="0" w:after="0" w:afterAutospacing="0"/>
        <w:jc w:val="center"/>
        <w:textAlignment w:val="baseline"/>
      </w:pPr>
      <w:r w:rsidRPr="007444E8">
        <w:rPr>
          <w:rStyle w:val="normaltextrun"/>
          <w:b/>
          <w:bCs/>
          <w:color w:val="000000"/>
        </w:rPr>
        <w:t>DÖRDÜNCÜ BÖLÜM</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b/>
          <w:bCs/>
          <w:color w:val="000000"/>
        </w:rPr>
        <w:t>Sözleşme İlişkileri</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b/>
          <w:bCs/>
          <w:color w:val="000000"/>
        </w:rPr>
        <w:t>Sözleşmenin Feshi Ve İptali</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b/>
          <w:bCs/>
          <w:color w:val="000000"/>
        </w:rPr>
        <w:t xml:space="preserve">Madde 6- </w:t>
      </w:r>
      <w:r w:rsidRPr="007444E8">
        <w:rPr>
          <w:rStyle w:val="normaltextrun"/>
          <w:color w:val="000000"/>
        </w:rPr>
        <w:t>Sözleşme yapıldıktan sonra eğitim öğretim yılının tamamlanması ile kendiliğinden sona erer. Yıllara sair olarak yapılanlarda ilgili eğitim öğretim yılı sonu itibarı ile kendiliğinden sona erer.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b/>
          <w:bCs/>
          <w:color w:val="000000"/>
        </w:rPr>
        <w:t>Sözleşme süresi içinde;</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proofErr w:type="gramStart"/>
      <w:r w:rsidRPr="007444E8">
        <w:rPr>
          <w:rStyle w:val="normaltextrun"/>
          <w:color w:val="000000"/>
        </w:rPr>
        <w:t>a) 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r w:rsidRPr="007444E8">
        <w:rPr>
          <w:rStyle w:val="eop"/>
          <w:color w:val="000000"/>
        </w:rPr>
        <w:t> </w:t>
      </w:r>
      <w:proofErr w:type="gramEnd"/>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b) Affa uğramış veya hükmün açıklanmasının geri bırakılmasına karar verilmiş olsa bile</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Türk Ceza Kanununun 81, 102, 103, 104, 105, 109, 179/3, 188, 190, 191, 226, 227 maddelerindeki suçlardan hüküm giymesi veya devam etmekte olan bir kovuşturması</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proofErr w:type="gramStart"/>
      <w:r w:rsidRPr="007444E8">
        <w:rPr>
          <w:rStyle w:val="contextualspellingandgrammarerror"/>
          <w:color w:val="000000"/>
        </w:rPr>
        <w:t>bulunması</w:t>
      </w:r>
      <w:proofErr w:type="gramEnd"/>
      <w:r w:rsidRPr="007444E8">
        <w:rPr>
          <w:rStyle w:val="normaltextrun"/>
          <w:color w:val="000000"/>
        </w:rPr>
        <w:t xml:space="preserve"> ya da kovuşturması uzlaşmayla neticelenmiş olması,</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c)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ç) Tüzel kişilere ait araçlar en fazla iki okulda öz mal olarak gösterilir, öz mal olarak gösterilen araçların sözleşme yapılan okullarda çalışmadığı tespit edilmesi halinde o ildeki tüm okul sözleşmeleri iptal edilir.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d) Taşımacının sözleşme hükümlerinde öngörülen yükümlülüklerini yapılan yazılı bildirime rağmen on beş gün içinde yerine getirmemesi, hâlinde sözleşme feshedilir.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b/>
          <w:bCs/>
          <w:color w:val="000000"/>
        </w:rPr>
        <w:t>Diğer Hususlar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b/>
          <w:bCs/>
          <w:color w:val="000000"/>
        </w:rPr>
        <w:t>Madde 7-</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a)  Öğrenci taşımacılığı yapan her araç Taşımacıyı Tespit Komisyonunca belirlenen ve yazılı olarak bildirilen bir muhtaç öğrenciyi ücretsiz olarak taşımakla yükümlüdür.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b) 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c) Okul yönetimince belirlenen amblem ve okul ismi servis araçlarına asılacaktır.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ç) Okul yönetimi tarafından taşımacıya okul/veli ve öğrencilerle iletişimlerini sağlamak için uygun bir yer gösterilecektir.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d)Şoförler okul binaları içinde zaman geçirmeyecek, okul kantin ve lavabolarını kullanmayacaklardır.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e) Servis araçları bahçesi müsait olmayan okullardan öğrencileri boşalttıktan sonra okul bahçesini terk edecektir.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lastRenderedPageBreak/>
        <w:t>f) 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 yaptırılamaz.</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color w:val="000000"/>
        </w:rPr>
        <w:t>g) Okulların ve öğrencilerin durumlarına göre, bu sözleşmede belirtilmeyen hususlar karşılıklı mutabakatla uygulanabilir, makul madde veya maddeler ilave edilebilecektir.</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b/>
          <w:bCs/>
          <w:color w:val="000000"/>
        </w:rPr>
        <w:t>Mevzuata uygunluk</w:t>
      </w:r>
      <w:r w:rsidRPr="007444E8">
        <w:rPr>
          <w:rStyle w:val="eop"/>
          <w:color w:val="000000"/>
        </w:rPr>
        <w:t> </w:t>
      </w:r>
    </w:p>
    <w:p w:rsidR="007444E8" w:rsidRPr="007444E8" w:rsidRDefault="007444E8" w:rsidP="007444E8">
      <w:pPr>
        <w:pStyle w:val="paragraph"/>
        <w:spacing w:before="0" w:beforeAutospacing="0" w:after="0" w:afterAutospacing="0"/>
        <w:jc w:val="both"/>
        <w:textAlignment w:val="baseline"/>
      </w:pPr>
      <w:r w:rsidRPr="007444E8">
        <w:rPr>
          <w:rStyle w:val="normaltextrun"/>
          <w:b/>
          <w:bCs/>
          <w:color w:val="000000"/>
        </w:rPr>
        <w:t xml:space="preserve">Madde 8- </w:t>
      </w:r>
      <w:r w:rsidRPr="007444E8">
        <w:rPr>
          <w:rStyle w:val="normaltextrun"/>
          <w:color w:val="000000"/>
        </w:rPr>
        <w:t>Taşımacı, işlerin yürütülmesine, tamamlanmasına ve işlerde olabilecek kusurların düzeltilmesine ilişkin olarak bütün kanun, KHK, tüzük, yönetmelik, kararname, genelge, tebliğ ve diğer ilgili mevzuata uymakla sorumludur.</w:t>
      </w:r>
      <w:r w:rsidRPr="007444E8">
        <w:rPr>
          <w:rStyle w:val="eop"/>
          <w:color w:val="000000"/>
        </w:rPr>
        <w:t> </w:t>
      </w:r>
    </w:p>
    <w:p w:rsidR="006D1D9A" w:rsidRPr="007444E8" w:rsidRDefault="006D1D9A">
      <w:pPr>
        <w:rPr>
          <w:rFonts w:ascii="Times New Roman" w:hAnsi="Times New Roman" w:cs="Times New Roman"/>
          <w:sz w:val="24"/>
          <w:szCs w:val="24"/>
        </w:rPr>
      </w:pPr>
    </w:p>
    <w:sectPr w:rsidR="006D1D9A" w:rsidRPr="007444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4E8"/>
    <w:rsid w:val="000F5C37"/>
    <w:rsid w:val="00560EE6"/>
    <w:rsid w:val="006D1D9A"/>
    <w:rsid w:val="007444E8"/>
    <w:rsid w:val="00A459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49982"/>
  <w15:chartTrackingRefBased/>
  <w15:docId w15:val="{2A6B9885-ED9A-43A8-B543-92AF6EC0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7444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7444E8"/>
  </w:style>
  <w:style w:type="character" w:customStyle="1" w:styleId="eop">
    <w:name w:val="eop"/>
    <w:basedOn w:val="VarsaylanParagrafYazTipi"/>
    <w:rsid w:val="007444E8"/>
  </w:style>
  <w:style w:type="character" w:customStyle="1" w:styleId="contextualspellingandgrammarerror">
    <w:name w:val="contextualspellingandgrammarerror"/>
    <w:basedOn w:val="VarsaylanParagrafYazTipi"/>
    <w:rsid w:val="007444E8"/>
  </w:style>
  <w:style w:type="character" w:customStyle="1" w:styleId="spellingerror">
    <w:name w:val="spellingerror"/>
    <w:basedOn w:val="VarsaylanParagrafYazTipi"/>
    <w:rsid w:val="00744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825743">
      <w:bodyDiv w:val="1"/>
      <w:marLeft w:val="0"/>
      <w:marRight w:val="0"/>
      <w:marTop w:val="0"/>
      <w:marBottom w:val="0"/>
      <w:divBdr>
        <w:top w:val="none" w:sz="0" w:space="0" w:color="auto"/>
        <w:left w:val="none" w:sz="0" w:space="0" w:color="auto"/>
        <w:bottom w:val="none" w:sz="0" w:space="0" w:color="auto"/>
        <w:right w:val="none" w:sz="0" w:space="0" w:color="auto"/>
      </w:divBdr>
      <w:divsChild>
        <w:div w:id="1033924509">
          <w:marLeft w:val="0"/>
          <w:marRight w:val="0"/>
          <w:marTop w:val="0"/>
          <w:marBottom w:val="0"/>
          <w:divBdr>
            <w:top w:val="none" w:sz="0" w:space="0" w:color="auto"/>
            <w:left w:val="none" w:sz="0" w:space="0" w:color="auto"/>
            <w:bottom w:val="none" w:sz="0" w:space="0" w:color="auto"/>
            <w:right w:val="none" w:sz="0" w:space="0" w:color="auto"/>
          </w:divBdr>
        </w:div>
        <w:div w:id="168909655">
          <w:marLeft w:val="0"/>
          <w:marRight w:val="0"/>
          <w:marTop w:val="0"/>
          <w:marBottom w:val="0"/>
          <w:divBdr>
            <w:top w:val="none" w:sz="0" w:space="0" w:color="auto"/>
            <w:left w:val="none" w:sz="0" w:space="0" w:color="auto"/>
            <w:bottom w:val="none" w:sz="0" w:space="0" w:color="auto"/>
            <w:right w:val="none" w:sz="0" w:space="0" w:color="auto"/>
          </w:divBdr>
        </w:div>
        <w:div w:id="932737094">
          <w:marLeft w:val="0"/>
          <w:marRight w:val="0"/>
          <w:marTop w:val="0"/>
          <w:marBottom w:val="0"/>
          <w:divBdr>
            <w:top w:val="none" w:sz="0" w:space="0" w:color="auto"/>
            <w:left w:val="none" w:sz="0" w:space="0" w:color="auto"/>
            <w:bottom w:val="none" w:sz="0" w:space="0" w:color="auto"/>
            <w:right w:val="none" w:sz="0" w:space="0" w:color="auto"/>
          </w:divBdr>
        </w:div>
        <w:div w:id="1267226764">
          <w:marLeft w:val="0"/>
          <w:marRight w:val="0"/>
          <w:marTop w:val="0"/>
          <w:marBottom w:val="0"/>
          <w:divBdr>
            <w:top w:val="none" w:sz="0" w:space="0" w:color="auto"/>
            <w:left w:val="none" w:sz="0" w:space="0" w:color="auto"/>
            <w:bottom w:val="none" w:sz="0" w:space="0" w:color="auto"/>
            <w:right w:val="none" w:sz="0" w:space="0" w:color="auto"/>
          </w:divBdr>
        </w:div>
        <w:div w:id="347102841">
          <w:marLeft w:val="0"/>
          <w:marRight w:val="0"/>
          <w:marTop w:val="0"/>
          <w:marBottom w:val="0"/>
          <w:divBdr>
            <w:top w:val="none" w:sz="0" w:space="0" w:color="auto"/>
            <w:left w:val="none" w:sz="0" w:space="0" w:color="auto"/>
            <w:bottom w:val="none" w:sz="0" w:space="0" w:color="auto"/>
            <w:right w:val="none" w:sz="0" w:space="0" w:color="auto"/>
          </w:divBdr>
        </w:div>
        <w:div w:id="1802264925">
          <w:marLeft w:val="0"/>
          <w:marRight w:val="0"/>
          <w:marTop w:val="0"/>
          <w:marBottom w:val="0"/>
          <w:divBdr>
            <w:top w:val="none" w:sz="0" w:space="0" w:color="auto"/>
            <w:left w:val="none" w:sz="0" w:space="0" w:color="auto"/>
            <w:bottom w:val="none" w:sz="0" w:space="0" w:color="auto"/>
            <w:right w:val="none" w:sz="0" w:space="0" w:color="auto"/>
          </w:divBdr>
        </w:div>
        <w:div w:id="1636912851">
          <w:marLeft w:val="0"/>
          <w:marRight w:val="0"/>
          <w:marTop w:val="0"/>
          <w:marBottom w:val="0"/>
          <w:divBdr>
            <w:top w:val="none" w:sz="0" w:space="0" w:color="auto"/>
            <w:left w:val="none" w:sz="0" w:space="0" w:color="auto"/>
            <w:bottom w:val="none" w:sz="0" w:space="0" w:color="auto"/>
            <w:right w:val="none" w:sz="0" w:space="0" w:color="auto"/>
          </w:divBdr>
        </w:div>
        <w:div w:id="120535080">
          <w:marLeft w:val="0"/>
          <w:marRight w:val="0"/>
          <w:marTop w:val="0"/>
          <w:marBottom w:val="0"/>
          <w:divBdr>
            <w:top w:val="none" w:sz="0" w:space="0" w:color="auto"/>
            <w:left w:val="none" w:sz="0" w:space="0" w:color="auto"/>
            <w:bottom w:val="none" w:sz="0" w:space="0" w:color="auto"/>
            <w:right w:val="none" w:sz="0" w:space="0" w:color="auto"/>
          </w:divBdr>
        </w:div>
        <w:div w:id="1546675440">
          <w:marLeft w:val="0"/>
          <w:marRight w:val="0"/>
          <w:marTop w:val="0"/>
          <w:marBottom w:val="0"/>
          <w:divBdr>
            <w:top w:val="none" w:sz="0" w:space="0" w:color="auto"/>
            <w:left w:val="none" w:sz="0" w:space="0" w:color="auto"/>
            <w:bottom w:val="none" w:sz="0" w:space="0" w:color="auto"/>
            <w:right w:val="none" w:sz="0" w:space="0" w:color="auto"/>
          </w:divBdr>
        </w:div>
        <w:div w:id="1965840656">
          <w:marLeft w:val="0"/>
          <w:marRight w:val="0"/>
          <w:marTop w:val="0"/>
          <w:marBottom w:val="0"/>
          <w:divBdr>
            <w:top w:val="none" w:sz="0" w:space="0" w:color="auto"/>
            <w:left w:val="none" w:sz="0" w:space="0" w:color="auto"/>
            <w:bottom w:val="none" w:sz="0" w:space="0" w:color="auto"/>
            <w:right w:val="none" w:sz="0" w:space="0" w:color="auto"/>
          </w:divBdr>
        </w:div>
        <w:div w:id="1258293927">
          <w:marLeft w:val="0"/>
          <w:marRight w:val="0"/>
          <w:marTop w:val="0"/>
          <w:marBottom w:val="0"/>
          <w:divBdr>
            <w:top w:val="none" w:sz="0" w:space="0" w:color="auto"/>
            <w:left w:val="none" w:sz="0" w:space="0" w:color="auto"/>
            <w:bottom w:val="none" w:sz="0" w:space="0" w:color="auto"/>
            <w:right w:val="none" w:sz="0" w:space="0" w:color="auto"/>
          </w:divBdr>
        </w:div>
        <w:div w:id="762409649">
          <w:marLeft w:val="0"/>
          <w:marRight w:val="0"/>
          <w:marTop w:val="0"/>
          <w:marBottom w:val="0"/>
          <w:divBdr>
            <w:top w:val="none" w:sz="0" w:space="0" w:color="auto"/>
            <w:left w:val="none" w:sz="0" w:space="0" w:color="auto"/>
            <w:bottom w:val="none" w:sz="0" w:space="0" w:color="auto"/>
            <w:right w:val="none" w:sz="0" w:space="0" w:color="auto"/>
          </w:divBdr>
        </w:div>
        <w:div w:id="198665740">
          <w:marLeft w:val="0"/>
          <w:marRight w:val="0"/>
          <w:marTop w:val="0"/>
          <w:marBottom w:val="0"/>
          <w:divBdr>
            <w:top w:val="none" w:sz="0" w:space="0" w:color="auto"/>
            <w:left w:val="none" w:sz="0" w:space="0" w:color="auto"/>
            <w:bottom w:val="none" w:sz="0" w:space="0" w:color="auto"/>
            <w:right w:val="none" w:sz="0" w:space="0" w:color="auto"/>
          </w:divBdr>
        </w:div>
        <w:div w:id="124013084">
          <w:marLeft w:val="0"/>
          <w:marRight w:val="0"/>
          <w:marTop w:val="0"/>
          <w:marBottom w:val="0"/>
          <w:divBdr>
            <w:top w:val="none" w:sz="0" w:space="0" w:color="auto"/>
            <w:left w:val="none" w:sz="0" w:space="0" w:color="auto"/>
            <w:bottom w:val="none" w:sz="0" w:space="0" w:color="auto"/>
            <w:right w:val="none" w:sz="0" w:space="0" w:color="auto"/>
          </w:divBdr>
        </w:div>
        <w:div w:id="595287845">
          <w:marLeft w:val="0"/>
          <w:marRight w:val="0"/>
          <w:marTop w:val="0"/>
          <w:marBottom w:val="0"/>
          <w:divBdr>
            <w:top w:val="none" w:sz="0" w:space="0" w:color="auto"/>
            <w:left w:val="none" w:sz="0" w:space="0" w:color="auto"/>
            <w:bottom w:val="none" w:sz="0" w:space="0" w:color="auto"/>
            <w:right w:val="none" w:sz="0" w:space="0" w:color="auto"/>
          </w:divBdr>
        </w:div>
        <w:div w:id="671379095">
          <w:marLeft w:val="0"/>
          <w:marRight w:val="0"/>
          <w:marTop w:val="0"/>
          <w:marBottom w:val="0"/>
          <w:divBdr>
            <w:top w:val="none" w:sz="0" w:space="0" w:color="auto"/>
            <w:left w:val="none" w:sz="0" w:space="0" w:color="auto"/>
            <w:bottom w:val="none" w:sz="0" w:space="0" w:color="auto"/>
            <w:right w:val="none" w:sz="0" w:space="0" w:color="auto"/>
          </w:divBdr>
        </w:div>
        <w:div w:id="779766640">
          <w:marLeft w:val="0"/>
          <w:marRight w:val="0"/>
          <w:marTop w:val="0"/>
          <w:marBottom w:val="0"/>
          <w:divBdr>
            <w:top w:val="none" w:sz="0" w:space="0" w:color="auto"/>
            <w:left w:val="none" w:sz="0" w:space="0" w:color="auto"/>
            <w:bottom w:val="none" w:sz="0" w:space="0" w:color="auto"/>
            <w:right w:val="none" w:sz="0" w:space="0" w:color="auto"/>
          </w:divBdr>
        </w:div>
        <w:div w:id="363487420">
          <w:marLeft w:val="0"/>
          <w:marRight w:val="0"/>
          <w:marTop w:val="0"/>
          <w:marBottom w:val="0"/>
          <w:divBdr>
            <w:top w:val="none" w:sz="0" w:space="0" w:color="auto"/>
            <w:left w:val="none" w:sz="0" w:space="0" w:color="auto"/>
            <w:bottom w:val="none" w:sz="0" w:space="0" w:color="auto"/>
            <w:right w:val="none" w:sz="0" w:space="0" w:color="auto"/>
          </w:divBdr>
        </w:div>
        <w:div w:id="797144899">
          <w:marLeft w:val="0"/>
          <w:marRight w:val="0"/>
          <w:marTop w:val="0"/>
          <w:marBottom w:val="0"/>
          <w:divBdr>
            <w:top w:val="none" w:sz="0" w:space="0" w:color="auto"/>
            <w:left w:val="none" w:sz="0" w:space="0" w:color="auto"/>
            <w:bottom w:val="none" w:sz="0" w:space="0" w:color="auto"/>
            <w:right w:val="none" w:sz="0" w:space="0" w:color="auto"/>
          </w:divBdr>
        </w:div>
        <w:div w:id="32778399">
          <w:marLeft w:val="0"/>
          <w:marRight w:val="0"/>
          <w:marTop w:val="0"/>
          <w:marBottom w:val="0"/>
          <w:divBdr>
            <w:top w:val="none" w:sz="0" w:space="0" w:color="auto"/>
            <w:left w:val="none" w:sz="0" w:space="0" w:color="auto"/>
            <w:bottom w:val="none" w:sz="0" w:space="0" w:color="auto"/>
            <w:right w:val="none" w:sz="0" w:space="0" w:color="auto"/>
          </w:divBdr>
        </w:div>
        <w:div w:id="1703820792">
          <w:marLeft w:val="0"/>
          <w:marRight w:val="0"/>
          <w:marTop w:val="0"/>
          <w:marBottom w:val="0"/>
          <w:divBdr>
            <w:top w:val="none" w:sz="0" w:space="0" w:color="auto"/>
            <w:left w:val="none" w:sz="0" w:space="0" w:color="auto"/>
            <w:bottom w:val="none" w:sz="0" w:space="0" w:color="auto"/>
            <w:right w:val="none" w:sz="0" w:space="0" w:color="auto"/>
          </w:divBdr>
        </w:div>
        <w:div w:id="1764496748">
          <w:marLeft w:val="0"/>
          <w:marRight w:val="0"/>
          <w:marTop w:val="0"/>
          <w:marBottom w:val="0"/>
          <w:divBdr>
            <w:top w:val="none" w:sz="0" w:space="0" w:color="auto"/>
            <w:left w:val="none" w:sz="0" w:space="0" w:color="auto"/>
            <w:bottom w:val="none" w:sz="0" w:space="0" w:color="auto"/>
            <w:right w:val="none" w:sz="0" w:space="0" w:color="auto"/>
          </w:divBdr>
        </w:div>
        <w:div w:id="1505826328">
          <w:marLeft w:val="0"/>
          <w:marRight w:val="0"/>
          <w:marTop w:val="0"/>
          <w:marBottom w:val="0"/>
          <w:divBdr>
            <w:top w:val="none" w:sz="0" w:space="0" w:color="auto"/>
            <w:left w:val="none" w:sz="0" w:space="0" w:color="auto"/>
            <w:bottom w:val="none" w:sz="0" w:space="0" w:color="auto"/>
            <w:right w:val="none" w:sz="0" w:space="0" w:color="auto"/>
          </w:divBdr>
        </w:div>
        <w:div w:id="528375423">
          <w:marLeft w:val="0"/>
          <w:marRight w:val="0"/>
          <w:marTop w:val="0"/>
          <w:marBottom w:val="0"/>
          <w:divBdr>
            <w:top w:val="none" w:sz="0" w:space="0" w:color="auto"/>
            <w:left w:val="none" w:sz="0" w:space="0" w:color="auto"/>
            <w:bottom w:val="none" w:sz="0" w:space="0" w:color="auto"/>
            <w:right w:val="none" w:sz="0" w:space="0" w:color="auto"/>
          </w:divBdr>
        </w:div>
        <w:div w:id="1333995214">
          <w:marLeft w:val="0"/>
          <w:marRight w:val="0"/>
          <w:marTop w:val="0"/>
          <w:marBottom w:val="0"/>
          <w:divBdr>
            <w:top w:val="none" w:sz="0" w:space="0" w:color="auto"/>
            <w:left w:val="none" w:sz="0" w:space="0" w:color="auto"/>
            <w:bottom w:val="none" w:sz="0" w:space="0" w:color="auto"/>
            <w:right w:val="none" w:sz="0" w:space="0" w:color="auto"/>
          </w:divBdr>
        </w:div>
        <w:div w:id="880753444">
          <w:marLeft w:val="0"/>
          <w:marRight w:val="0"/>
          <w:marTop w:val="0"/>
          <w:marBottom w:val="0"/>
          <w:divBdr>
            <w:top w:val="none" w:sz="0" w:space="0" w:color="auto"/>
            <w:left w:val="none" w:sz="0" w:space="0" w:color="auto"/>
            <w:bottom w:val="none" w:sz="0" w:space="0" w:color="auto"/>
            <w:right w:val="none" w:sz="0" w:space="0" w:color="auto"/>
          </w:divBdr>
        </w:div>
        <w:div w:id="1617373759">
          <w:marLeft w:val="0"/>
          <w:marRight w:val="0"/>
          <w:marTop w:val="0"/>
          <w:marBottom w:val="0"/>
          <w:divBdr>
            <w:top w:val="none" w:sz="0" w:space="0" w:color="auto"/>
            <w:left w:val="none" w:sz="0" w:space="0" w:color="auto"/>
            <w:bottom w:val="none" w:sz="0" w:space="0" w:color="auto"/>
            <w:right w:val="none" w:sz="0" w:space="0" w:color="auto"/>
          </w:divBdr>
        </w:div>
        <w:div w:id="1304849625">
          <w:marLeft w:val="0"/>
          <w:marRight w:val="0"/>
          <w:marTop w:val="0"/>
          <w:marBottom w:val="0"/>
          <w:divBdr>
            <w:top w:val="none" w:sz="0" w:space="0" w:color="auto"/>
            <w:left w:val="none" w:sz="0" w:space="0" w:color="auto"/>
            <w:bottom w:val="none" w:sz="0" w:space="0" w:color="auto"/>
            <w:right w:val="none" w:sz="0" w:space="0" w:color="auto"/>
          </w:divBdr>
        </w:div>
        <w:div w:id="1596863720">
          <w:marLeft w:val="0"/>
          <w:marRight w:val="0"/>
          <w:marTop w:val="0"/>
          <w:marBottom w:val="0"/>
          <w:divBdr>
            <w:top w:val="none" w:sz="0" w:space="0" w:color="auto"/>
            <w:left w:val="none" w:sz="0" w:space="0" w:color="auto"/>
            <w:bottom w:val="none" w:sz="0" w:space="0" w:color="auto"/>
            <w:right w:val="none" w:sz="0" w:space="0" w:color="auto"/>
          </w:divBdr>
        </w:div>
        <w:div w:id="1365793861">
          <w:marLeft w:val="0"/>
          <w:marRight w:val="0"/>
          <w:marTop w:val="0"/>
          <w:marBottom w:val="0"/>
          <w:divBdr>
            <w:top w:val="none" w:sz="0" w:space="0" w:color="auto"/>
            <w:left w:val="none" w:sz="0" w:space="0" w:color="auto"/>
            <w:bottom w:val="none" w:sz="0" w:space="0" w:color="auto"/>
            <w:right w:val="none" w:sz="0" w:space="0" w:color="auto"/>
          </w:divBdr>
        </w:div>
        <w:div w:id="1525945641">
          <w:marLeft w:val="0"/>
          <w:marRight w:val="0"/>
          <w:marTop w:val="0"/>
          <w:marBottom w:val="0"/>
          <w:divBdr>
            <w:top w:val="none" w:sz="0" w:space="0" w:color="auto"/>
            <w:left w:val="none" w:sz="0" w:space="0" w:color="auto"/>
            <w:bottom w:val="none" w:sz="0" w:space="0" w:color="auto"/>
            <w:right w:val="none" w:sz="0" w:space="0" w:color="auto"/>
          </w:divBdr>
        </w:div>
        <w:div w:id="1496728620">
          <w:marLeft w:val="0"/>
          <w:marRight w:val="0"/>
          <w:marTop w:val="0"/>
          <w:marBottom w:val="0"/>
          <w:divBdr>
            <w:top w:val="none" w:sz="0" w:space="0" w:color="auto"/>
            <w:left w:val="none" w:sz="0" w:space="0" w:color="auto"/>
            <w:bottom w:val="none" w:sz="0" w:space="0" w:color="auto"/>
            <w:right w:val="none" w:sz="0" w:space="0" w:color="auto"/>
          </w:divBdr>
        </w:div>
        <w:div w:id="1558979372">
          <w:marLeft w:val="0"/>
          <w:marRight w:val="0"/>
          <w:marTop w:val="0"/>
          <w:marBottom w:val="0"/>
          <w:divBdr>
            <w:top w:val="none" w:sz="0" w:space="0" w:color="auto"/>
            <w:left w:val="none" w:sz="0" w:space="0" w:color="auto"/>
            <w:bottom w:val="none" w:sz="0" w:space="0" w:color="auto"/>
            <w:right w:val="none" w:sz="0" w:space="0" w:color="auto"/>
          </w:divBdr>
        </w:div>
        <w:div w:id="1478373517">
          <w:marLeft w:val="0"/>
          <w:marRight w:val="0"/>
          <w:marTop w:val="0"/>
          <w:marBottom w:val="0"/>
          <w:divBdr>
            <w:top w:val="none" w:sz="0" w:space="0" w:color="auto"/>
            <w:left w:val="none" w:sz="0" w:space="0" w:color="auto"/>
            <w:bottom w:val="none" w:sz="0" w:space="0" w:color="auto"/>
            <w:right w:val="none" w:sz="0" w:space="0" w:color="auto"/>
          </w:divBdr>
        </w:div>
        <w:div w:id="904680920">
          <w:marLeft w:val="0"/>
          <w:marRight w:val="0"/>
          <w:marTop w:val="0"/>
          <w:marBottom w:val="0"/>
          <w:divBdr>
            <w:top w:val="none" w:sz="0" w:space="0" w:color="auto"/>
            <w:left w:val="none" w:sz="0" w:space="0" w:color="auto"/>
            <w:bottom w:val="none" w:sz="0" w:space="0" w:color="auto"/>
            <w:right w:val="none" w:sz="0" w:space="0" w:color="auto"/>
          </w:divBdr>
        </w:div>
        <w:div w:id="1368719427">
          <w:marLeft w:val="0"/>
          <w:marRight w:val="0"/>
          <w:marTop w:val="0"/>
          <w:marBottom w:val="0"/>
          <w:divBdr>
            <w:top w:val="none" w:sz="0" w:space="0" w:color="auto"/>
            <w:left w:val="none" w:sz="0" w:space="0" w:color="auto"/>
            <w:bottom w:val="none" w:sz="0" w:space="0" w:color="auto"/>
            <w:right w:val="none" w:sz="0" w:space="0" w:color="auto"/>
          </w:divBdr>
        </w:div>
        <w:div w:id="268053872">
          <w:marLeft w:val="0"/>
          <w:marRight w:val="0"/>
          <w:marTop w:val="0"/>
          <w:marBottom w:val="0"/>
          <w:divBdr>
            <w:top w:val="none" w:sz="0" w:space="0" w:color="auto"/>
            <w:left w:val="none" w:sz="0" w:space="0" w:color="auto"/>
            <w:bottom w:val="none" w:sz="0" w:space="0" w:color="auto"/>
            <w:right w:val="none" w:sz="0" w:space="0" w:color="auto"/>
          </w:divBdr>
        </w:div>
        <w:div w:id="902564786">
          <w:marLeft w:val="0"/>
          <w:marRight w:val="0"/>
          <w:marTop w:val="0"/>
          <w:marBottom w:val="0"/>
          <w:divBdr>
            <w:top w:val="none" w:sz="0" w:space="0" w:color="auto"/>
            <w:left w:val="none" w:sz="0" w:space="0" w:color="auto"/>
            <w:bottom w:val="none" w:sz="0" w:space="0" w:color="auto"/>
            <w:right w:val="none" w:sz="0" w:space="0" w:color="auto"/>
          </w:divBdr>
        </w:div>
        <w:div w:id="886529819">
          <w:marLeft w:val="0"/>
          <w:marRight w:val="0"/>
          <w:marTop w:val="0"/>
          <w:marBottom w:val="0"/>
          <w:divBdr>
            <w:top w:val="none" w:sz="0" w:space="0" w:color="auto"/>
            <w:left w:val="none" w:sz="0" w:space="0" w:color="auto"/>
            <w:bottom w:val="none" w:sz="0" w:space="0" w:color="auto"/>
            <w:right w:val="none" w:sz="0" w:space="0" w:color="auto"/>
          </w:divBdr>
        </w:div>
        <w:div w:id="683048372">
          <w:marLeft w:val="0"/>
          <w:marRight w:val="0"/>
          <w:marTop w:val="0"/>
          <w:marBottom w:val="0"/>
          <w:divBdr>
            <w:top w:val="none" w:sz="0" w:space="0" w:color="auto"/>
            <w:left w:val="none" w:sz="0" w:space="0" w:color="auto"/>
            <w:bottom w:val="none" w:sz="0" w:space="0" w:color="auto"/>
            <w:right w:val="none" w:sz="0" w:space="0" w:color="auto"/>
          </w:divBdr>
        </w:div>
        <w:div w:id="524369546">
          <w:marLeft w:val="0"/>
          <w:marRight w:val="0"/>
          <w:marTop w:val="0"/>
          <w:marBottom w:val="0"/>
          <w:divBdr>
            <w:top w:val="none" w:sz="0" w:space="0" w:color="auto"/>
            <w:left w:val="none" w:sz="0" w:space="0" w:color="auto"/>
            <w:bottom w:val="none" w:sz="0" w:space="0" w:color="auto"/>
            <w:right w:val="none" w:sz="0" w:space="0" w:color="auto"/>
          </w:divBdr>
        </w:div>
        <w:div w:id="1539931449">
          <w:marLeft w:val="0"/>
          <w:marRight w:val="0"/>
          <w:marTop w:val="0"/>
          <w:marBottom w:val="0"/>
          <w:divBdr>
            <w:top w:val="none" w:sz="0" w:space="0" w:color="auto"/>
            <w:left w:val="none" w:sz="0" w:space="0" w:color="auto"/>
            <w:bottom w:val="none" w:sz="0" w:space="0" w:color="auto"/>
            <w:right w:val="none" w:sz="0" w:space="0" w:color="auto"/>
          </w:divBdr>
        </w:div>
        <w:div w:id="782042322">
          <w:marLeft w:val="0"/>
          <w:marRight w:val="0"/>
          <w:marTop w:val="0"/>
          <w:marBottom w:val="0"/>
          <w:divBdr>
            <w:top w:val="none" w:sz="0" w:space="0" w:color="auto"/>
            <w:left w:val="none" w:sz="0" w:space="0" w:color="auto"/>
            <w:bottom w:val="none" w:sz="0" w:space="0" w:color="auto"/>
            <w:right w:val="none" w:sz="0" w:space="0" w:color="auto"/>
          </w:divBdr>
        </w:div>
        <w:div w:id="1938168188">
          <w:marLeft w:val="0"/>
          <w:marRight w:val="0"/>
          <w:marTop w:val="0"/>
          <w:marBottom w:val="0"/>
          <w:divBdr>
            <w:top w:val="none" w:sz="0" w:space="0" w:color="auto"/>
            <w:left w:val="none" w:sz="0" w:space="0" w:color="auto"/>
            <w:bottom w:val="none" w:sz="0" w:space="0" w:color="auto"/>
            <w:right w:val="none" w:sz="0" w:space="0" w:color="auto"/>
          </w:divBdr>
        </w:div>
        <w:div w:id="1254783273">
          <w:marLeft w:val="0"/>
          <w:marRight w:val="0"/>
          <w:marTop w:val="0"/>
          <w:marBottom w:val="0"/>
          <w:divBdr>
            <w:top w:val="none" w:sz="0" w:space="0" w:color="auto"/>
            <w:left w:val="none" w:sz="0" w:space="0" w:color="auto"/>
            <w:bottom w:val="none" w:sz="0" w:space="0" w:color="auto"/>
            <w:right w:val="none" w:sz="0" w:space="0" w:color="auto"/>
          </w:divBdr>
        </w:div>
        <w:div w:id="969046184">
          <w:marLeft w:val="0"/>
          <w:marRight w:val="0"/>
          <w:marTop w:val="0"/>
          <w:marBottom w:val="0"/>
          <w:divBdr>
            <w:top w:val="none" w:sz="0" w:space="0" w:color="auto"/>
            <w:left w:val="none" w:sz="0" w:space="0" w:color="auto"/>
            <w:bottom w:val="none" w:sz="0" w:space="0" w:color="auto"/>
            <w:right w:val="none" w:sz="0" w:space="0" w:color="auto"/>
          </w:divBdr>
        </w:div>
        <w:div w:id="2056811472">
          <w:marLeft w:val="0"/>
          <w:marRight w:val="0"/>
          <w:marTop w:val="0"/>
          <w:marBottom w:val="0"/>
          <w:divBdr>
            <w:top w:val="none" w:sz="0" w:space="0" w:color="auto"/>
            <w:left w:val="none" w:sz="0" w:space="0" w:color="auto"/>
            <w:bottom w:val="none" w:sz="0" w:space="0" w:color="auto"/>
            <w:right w:val="none" w:sz="0" w:space="0" w:color="auto"/>
          </w:divBdr>
        </w:div>
        <w:div w:id="260182869">
          <w:marLeft w:val="0"/>
          <w:marRight w:val="0"/>
          <w:marTop w:val="0"/>
          <w:marBottom w:val="0"/>
          <w:divBdr>
            <w:top w:val="none" w:sz="0" w:space="0" w:color="auto"/>
            <w:left w:val="none" w:sz="0" w:space="0" w:color="auto"/>
            <w:bottom w:val="none" w:sz="0" w:space="0" w:color="auto"/>
            <w:right w:val="none" w:sz="0" w:space="0" w:color="auto"/>
          </w:divBdr>
        </w:div>
        <w:div w:id="1089890982">
          <w:marLeft w:val="0"/>
          <w:marRight w:val="0"/>
          <w:marTop w:val="0"/>
          <w:marBottom w:val="0"/>
          <w:divBdr>
            <w:top w:val="none" w:sz="0" w:space="0" w:color="auto"/>
            <w:left w:val="none" w:sz="0" w:space="0" w:color="auto"/>
            <w:bottom w:val="none" w:sz="0" w:space="0" w:color="auto"/>
            <w:right w:val="none" w:sz="0" w:space="0" w:color="auto"/>
          </w:divBdr>
        </w:div>
        <w:div w:id="2077583745">
          <w:marLeft w:val="0"/>
          <w:marRight w:val="0"/>
          <w:marTop w:val="0"/>
          <w:marBottom w:val="0"/>
          <w:divBdr>
            <w:top w:val="none" w:sz="0" w:space="0" w:color="auto"/>
            <w:left w:val="none" w:sz="0" w:space="0" w:color="auto"/>
            <w:bottom w:val="none" w:sz="0" w:space="0" w:color="auto"/>
            <w:right w:val="none" w:sz="0" w:space="0" w:color="auto"/>
          </w:divBdr>
        </w:div>
        <w:div w:id="533081030">
          <w:marLeft w:val="0"/>
          <w:marRight w:val="0"/>
          <w:marTop w:val="0"/>
          <w:marBottom w:val="0"/>
          <w:divBdr>
            <w:top w:val="none" w:sz="0" w:space="0" w:color="auto"/>
            <w:left w:val="none" w:sz="0" w:space="0" w:color="auto"/>
            <w:bottom w:val="none" w:sz="0" w:space="0" w:color="auto"/>
            <w:right w:val="none" w:sz="0" w:space="0" w:color="auto"/>
          </w:divBdr>
        </w:div>
        <w:div w:id="1920364784">
          <w:marLeft w:val="0"/>
          <w:marRight w:val="0"/>
          <w:marTop w:val="0"/>
          <w:marBottom w:val="0"/>
          <w:divBdr>
            <w:top w:val="none" w:sz="0" w:space="0" w:color="auto"/>
            <w:left w:val="none" w:sz="0" w:space="0" w:color="auto"/>
            <w:bottom w:val="none" w:sz="0" w:space="0" w:color="auto"/>
            <w:right w:val="none" w:sz="0" w:space="0" w:color="auto"/>
          </w:divBdr>
        </w:div>
        <w:div w:id="1473281578">
          <w:marLeft w:val="0"/>
          <w:marRight w:val="0"/>
          <w:marTop w:val="0"/>
          <w:marBottom w:val="0"/>
          <w:divBdr>
            <w:top w:val="none" w:sz="0" w:space="0" w:color="auto"/>
            <w:left w:val="none" w:sz="0" w:space="0" w:color="auto"/>
            <w:bottom w:val="none" w:sz="0" w:space="0" w:color="auto"/>
            <w:right w:val="none" w:sz="0" w:space="0" w:color="auto"/>
          </w:divBdr>
        </w:div>
        <w:div w:id="1165820302">
          <w:marLeft w:val="0"/>
          <w:marRight w:val="0"/>
          <w:marTop w:val="0"/>
          <w:marBottom w:val="0"/>
          <w:divBdr>
            <w:top w:val="none" w:sz="0" w:space="0" w:color="auto"/>
            <w:left w:val="none" w:sz="0" w:space="0" w:color="auto"/>
            <w:bottom w:val="none" w:sz="0" w:space="0" w:color="auto"/>
            <w:right w:val="none" w:sz="0" w:space="0" w:color="auto"/>
          </w:divBdr>
        </w:div>
        <w:div w:id="938029827">
          <w:marLeft w:val="0"/>
          <w:marRight w:val="0"/>
          <w:marTop w:val="0"/>
          <w:marBottom w:val="0"/>
          <w:divBdr>
            <w:top w:val="none" w:sz="0" w:space="0" w:color="auto"/>
            <w:left w:val="none" w:sz="0" w:space="0" w:color="auto"/>
            <w:bottom w:val="none" w:sz="0" w:space="0" w:color="auto"/>
            <w:right w:val="none" w:sz="0" w:space="0" w:color="auto"/>
          </w:divBdr>
        </w:div>
        <w:div w:id="350035681">
          <w:marLeft w:val="0"/>
          <w:marRight w:val="0"/>
          <w:marTop w:val="0"/>
          <w:marBottom w:val="0"/>
          <w:divBdr>
            <w:top w:val="none" w:sz="0" w:space="0" w:color="auto"/>
            <w:left w:val="none" w:sz="0" w:space="0" w:color="auto"/>
            <w:bottom w:val="none" w:sz="0" w:space="0" w:color="auto"/>
            <w:right w:val="none" w:sz="0" w:space="0" w:color="auto"/>
          </w:divBdr>
        </w:div>
        <w:div w:id="888028727">
          <w:marLeft w:val="0"/>
          <w:marRight w:val="0"/>
          <w:marTop w:val="0"/>
          <w:marBottom w:val="0"/>
          <w:divBdr>
            <w:top w:val="none" w:sz="0" w:space="0" w:color="auto"/>
            <w:left w:val="none" w:sz="0" w:space="0" w:color="auto"/>
            <w:bottom w:val="none" w:sz="0" w:space="0" w:color="auto"/>
            <w:right w:val="none" w:sz="0" w:space="0" w:color="auto"/>
          </w:divBdr>
        </w:div>
        <w:div w:id="1571621720">
          <w:marLeft w:val="0"/>
          <w:marRight w:val="0"/>
          <w:marTop w:val="0"/>
          <w:marBottom w:val="0"/>
          <w:divBdr>
            <w:top w:val="none" w:sz="0" w:space="0" w:color="auto"/>
            <w:left w:val="none" w:sz="0" w:space="0" w:color="auto"/>
            <w:bottom w:val="none" w:sz="0" w:space="0" w:color="auto"/>
            <w:right w:val="none" w:sz="0" w:space="0" w:color="auto"/>
          </w:divBdr>
        </w:div>
        <w:div w:id="1018970893">
          <w:marLeft w:val="0"/>
          <w:marRight w:val="0"/>
          <w:marTop w:val="0"/>
          <w:marBottom w:val="0"/>
          <w:divBdr>
            <w:top w:val="none" w:sz="0" w:space="0" w:color="auto"/>
            <w:left w:val="none" w:sz="0" w:space="0" w:color="auto"/>
            <w:bottom w:val="none" w:sz="0" w:space="0" w:color="auto"/>
            <w:right w:val="none" w:sz="0" w:space="0" w:color="auto"/>
          </w:divBdr>
        </w:div>
        <w:div w:id="1739984724">
          <w:marLeft w:val="0"/>
          <w:marRight w:val="0"/>
          <w:marTop w:val="0"/>
          <w:marBottom w:val="0"/>
          <w:divBdr>
            <w:top w:val="none" w:sz="0" w:space="0" w:color="auto"/>
            <w:left w:val="none" w:sz="0" w:space="0" w:color="auto"/>
            <w:bottom w:val="none" w:sz="0" w:space="0" w:color="auto"/>
            <w:right w:val="none" w:sz="0" w:space="0" w:color="auto"/>
          </w:divBdr>
        </w:div>
        <w:div w:id="544486801">
          <w:marLeft w:val="0"/>
          <w:marRight w:val="0"/>
          <w:marTop w:val="0"/>
          <w:marBottom w:val="0"/>
          <w:divBdr>
            <w:top w:val="none" w:sz="0" w:space="0" w:color="auto"/>
            <w:left w:val="none" w:sz="0" w:space="0" w:color="auto"/>
            <w:bottom w:val="none" w:sz="0" w:space="0" w:color="auto"/>
            <w:right w:val="none" w:sz="0" w:space="0" w:color="auto"/>
          </w:divBdr>
        </w:div>
        <w:div w:id="374357562">
          <w:marLeft w:val="0"/>
          <w:marRight w:val="0"/>
          <w:marTop w:val="0"/>
          <w:marBottom w:val="0"/>
          <w:divBdr>
            <w:top w:val="none" w:sz="0" w:space="0" w:color="auto"/>
            <w:left w:val="none" w:sz="0" w:space="0" w:color="auto"/>
            <w:bottom w:val="none" w:sz="0" w:space="0" w:color="auto"/>
            <w:right w:val="none" w:sz="0" w:space="0" w:color="auto"/>
          </w:divBdr>
        </w:div>
        <w:div w:id="1064790420">
          <w:marLeft w:val="0"/>
          <w:marRight w:val="0"/>
          <w:marTop w:val="0"/>
          <w:marBottom w:val="0"/>
          <w:divBdr>
            <w:top w:val="none" w:sz="0" w:space="0" w:color="auto"/>
            <w:left w:val="none" w:sz="0" w:space="0" w:color="auto"/>
            <w:bottom w:val="none" w:sz="0" w:space="0" w:color="auto"/>
            <w:right w:val="none" w:sz="0" w:space="0" w:color="auto"/>
          </w:divBdr>
        </w:div>
        <w:div w:id="2140495169">
          <w:marLeft w:val="0"/>
          <w:marRight w:val="0"/>
          <w:marTop w:val="0"/>
          <w:marBottom w:val="0"/>
          <w:divBdr>
            <w:top w:val="none" w:sz="0" w:space="0" w:color="auto"/>
            <w:left w:val="none" w:sz="0" w:space="0" w:color="auto"/>
            <w:bottom w:val="none" w:sz="0" w:space="0" w:color="auto"/>
            <w:right w:val="none" w:sz="0" w:space="0" w:color="auto"/>
          </w:divBdr>
        </w:div>
        <w:div w:id="988486644">
          <w:marLeft w:val="0"/>
          <w:marRight w:val="0"/>
          <w:marTop w:val="0"/>
          <w:marBottom w:val="0"/>
          <w:divBdr>
            <w:top w:val="none" w:sz="0" w:space="0" w:color="auto"/>
            <w:left w:val="none" w:sz="0" w:space="0" w:color="auto"/>
            <w:bottom w:val="none" w:sz="0" w:space="0" w:color="auto"/>
            <w:right w:val="none" w:sz="0" w:space="0" w:color="auto"/>
          </w:divBdr>
        </w:div>
        <w:div w:id="1771852016">
          <w:marLeft w:val="0"/>
          <w:marRight w:val="0"/>
          <w:marTop w:val="0"/>
          <w:marBottom w:val="0"/>
          <w:divBdr>
            <w:top w:val="none" w:sz="0" w:space="0" w:color="auto"/>
            <w:left w:val="none" w:sz="0" w:space="0" w:color="auto"/>
            <w:bottom w:val="none" w:sz="0" w:space="0" w:color="auto"/>
            <w:right w:val="none" w:sz="0" w:space="0" w:color="auto"/>
          </w:divBdr>
        </w:div>
        <w:div w:id="555823968">
          <w:marLeft w:val="0"/>
          <w:marRight w:val="0"/>
          <w:marTop w:val="0"/>
          <w:marBottom w:val="0"/>
          <w:divBdr>
            <w:top w:val="none" w:sz="0" w:space="0" w:color="auto"/>
            <w:left w:val="none" w:sz="0" w:space="0" w:color="auto"/>
            <w:bottom w:val="none" w:sz="0" w:space="0" w:color="auto"/>
            <w:right w:val="none" w:sz="0" w:space="0" w:color="auto"/>
          </w:divBdr>
        </w:div>
        <w:div w:id="1867016027">
          <w:marLeft w:val="0"/>
          <w:marRight w:val="0"/>
          <w:marTop w:val="0"/>
          <w:marBottom w:val="0"/>
          <w:divBdr>
            <w:top w:val="none" w:sz="0" w:space="0" w:color="auto"/>
            <w:left w:val="none" w:sz="0" w:space="0" w:color="auto"/>
            <w:bottom w:val="none" w:sz="0" w:space="0" w:color="auto"/>
            <w:right w:val="none" w:sz="0" w:space="0" w:color="auto"/>
          </w:divBdr>
        </w:div>
        <w:div w:id="999620722">
          <w:marLeft w:val="0"/>
          <w:marRight w:val="0"/>
          <w:marTop w:val="0"/>
          <w:marBottom w:val="0"/>
          <w:divBdr>
            <w:top w:val="none" w:sz="0" w:space="0" w:color="auto"/>
            <w:left w:val="none" w:sz="0" w:space="0" w:color="auto"/>
            <w:bottom w:val="none" w:sz="0" w:space="0" w:color="auto"/>
            <w:right w:val="none" w:sz="0" w:space="0" w:color="auto"/>
          </w:divBdr>
        </w:div>
        <w:div w:id="709693597">
          <w:marLeft w:val="0"/>
          <w:marRight w:val="0"/>
          <w:marTop w:val="0"/>
          <w:marBottom w:val="0"/>
          <w:divBdr>
            <w:top w:val="none" w:sz="0" w:space="0" w:color="auto"/>
            <w:left w:val="none" w:sz="0" w:space="0" w:color="auto"/>
            <w:bottom w:val="none" w:sz="0" w:space="0" w:color="auto"/>
            <w:right w:val="none" w:sz="0" w:space="0" w:color="auto"/>
          </w:divBdr>
        </w:div>
        <w:div w:id="1986273829">
          <w:marLeft w:val="0"/>
          <w:marRight w:val="0"/>
          <w:marTop w:val="0"/>
          <w:marBottom w:val="0"/>
          <w:divBdr>
            <w:top w:val="none" w:sz="0" w:space="0" w:color="auto"/>
            <w:left w:val="none" w:sz="0" w:space="0" w:color="auto"/>
            <w:bottom w:val="none" w:sz="0" w:space="0" w:color="auto"/>
            <w:right w:val="none" w:sz="0" w:space="0" w:color="auto"/>
          </w:divBdr>
        </w:div>
        <w:div w:id="1746755993">
          <w:marLeft w:val="0"/>
          <w:marRight w:val="0"/>
          <w:marTop w:val="0"/>
          <w:marBottom w:val="0"/>
          <w:divBdr>
            <w:top w:val="none" w:sz="0" w:space="0" w:color="auto"/>
            <w:left w:val="none" w:sz="0" w:space="0" w:color="auto"/>
            <w:bottom w:val="none" w:sz="0" w:space="0" w:color="auto"/>
            <w:right w:val="none" w:sz="0" w:space="0" w:color="auto"/>
          </w:divBdr>
        </w:div>
        <w:div w:id="1386643092">
          <w:marLeft w:val="0"/>
          <w:marRight w:val="0"/>
          <w:marTop w:val="0"/>
          <w:marBottom w:val="0"/>
          <w:divBdr>
            <w:top w:val="none" w:sz="0" w:space="0" w:color="auto"/>
            <w:left w:val="none" w:sz="0" w:space="0" w:color="auto"/>
            <w:bottom w:val="none" w:sz="0" w:space="0" w:color="auto"/>
            <w:right w:val="none" w:sz="0" w:space="0" w:color="auto"/>
          </w:divBdr>
        </w:div>
        <w:div w:id="423576568">
          <w:marLeft w:val="0"/>
          <w:marRight w:val="0"/>
          <w:marTop w:val="0"/>
          <w:marBottom w:val="0"/>
          <w:divBdr>
            <w:top w:val="none" w:sz="0" w:space="0" w:color="auto"/>
            <w:left w:val="none" w:sz="0" w:space="0" w:color="auto"/>
            <w:bottom w:val="none" w:sz="0" w:space="0" w:color="auto"/>
            <w:right w:val="none" w:sz="0" w:space="0" w:color="auto"/>
          </w:divBdr>
        </w:div>
        <w:div w:id="233786429">
          <w:marLeft w:val="0"/>
          <w:marRight w:val="0"/>
          <w:marTop w:val="0"/>
          <w:marBottom w:val="0"/>
          <w:divBdr>
            <w:top w:val="none" w:sz="0" w:space="0" w:color="auto"/>
            <w:left w:val="none" w:sz="0" w:space="0" w:color="auto"/>
            <w:bottom w:val="none" w:sz="0" w:space="0" w:color="auto"/>
            <w:right w:val="none" w:sz="0" w:space="0" w:color="auto"/>
          </w:divBdr>
        </w:div>
        <w:div w:id="1618944188">
          <w:marLeft w:val="0"/>
          <w:marRight w:val="0"/>
          <w:marTop w:val="0"/>
          <w:marBottom w:val="0"/>
          <w:divBdr>
            <w:top w:val="none" w:sz="0" w:space="0" w:color="auto"/>
            <w:left w:val="none" w:sz="0" w:space="0" w:color="auto"/>
            <w:bottom w:val="none" w:sz="0" w:space="0" w:color="auto"/>
            <w:right w:val="none" w:sz="0" w:space="0" w:color="auto"/>
          </w:divBdr>
        </w:div>
        <w:div w:id="1661037910">
          <w:marLeft w:val="0"/>
          <w:marRight w:val="0"/>
          <w:marTop w:val="0"/>
          <w:marBottom w:val="0"/>
          <w:divBdr>
            <w:top w:val="none" w:sz="0" w:space="0" w:color="auto"/>
            <w:left w:val="none" w:sz="0" w:space="0" w:color="auto"/>
            <w:bottom w:val="none" w:sz="0" w:space="0" w:color="auto"/>
            <w:right w:val="none" w:sz="0" w:space="0" w:color="auto"/>
          </w:divBdr>
        </w:div>
        <w:div w:id="496111729">
          <w:marLeft w:val="0"/>
          <w:marRight w:val="0"/>
          <w:marTop w:val="0"/>
          <w:marBottom w:val="0"/>
          <w:divBdr>
            <w:top w:val="none" w:sz="0" w:space="0" w:color="auto"/>
            <w:left w:val="none" w:sz="0" w:space="0" w:color="auto"/>
            <w:bottom w:val="none" w:sz="0" w:space="0" w:color="auto"/>
            <w:right w:val="none" w:sz="0" w:space="0" w:color="auto"/>
          </w:divBdr>
        </w:div>
        <w:div w:id="1384669627">
          <w:marLeft w:val="0"/>
          <w:marRight w:val="0"/>
          <w:marTop w:val="0"/>
          <w:marBottom w:val="0"/>
          <w:divBdr>
            <w:top w:val="none" w:sz="0" w:space="0" w:color="auto"/>
            <w:left w:val="none" w:sz="0" w:space="0" w:color="auto"/>
            <w:bottom w:val="none" w:sz="0" w:space="0" w:color="auto"/>
            <w:right w:val="none" w:sz="0" w:space="0" w:color="auto"/>
          </w:divBdr>
        </w:div>
        <w:div w:id="1891915049">
          <w:marLeft w:val="0"/>
          <w:marRight w:val="0"/>
          <w:marTop w:val="0"/>
          <w:marBottom w:val="0"/>
          <w:divBdr>
            <w:top w:val="none" w:sz="0" w:space="0" w:color="auto"/>
            <w:left w:val="none" w:sz="0" w:space="0" w:color="auto"/>
            <w:bottom w:val="none" w:sz="0" w:space="0" w:color="auto"/>
            <w:right w:val="none" w:sz="0" w:space="0" w:color="auto"/>
          </w:divBdr>
        </w:div>
        <w:div w:id="534730158">
          <w:marLeft w:val="0"/>
          <w:marRight w:val="0"/>
          <w:marTop w:val="0"/>
          <w:marBottom w:val="0"/>
          <w:divBdr>
            <w:top w:val="none" w:sz="0" w:space="0" w:color="auto"/>
            <w:left w:val="none" w:sz="0" w:space="0" w:color="auto"/>
            <w:bottom w:val="none" w:sz="0" w:space="0" w:color="auto"/>
            <w:right w:val="none" w:sz="0" w:space="0" w:color="auto"/>
          </w:divBdr>
        </w:div>
        <w:div w:id="380861668">
          <w:marLeft w:val="0"/>
          <w:marRight w:val="0"/>
          <w:marTop w:val="0"/>
          <w:marBottom w:val="0"/>
          <w:divBdr>
            <w:top w:val="none" w:sz="0" w:space="0" w:color="auto"/>
            <w:left w:val="none" w:sz="0" w:space="0" w:color="auto"/>
            <w:bottom w:val="none" w:sz="0" w:space="0" w:color="auto"/>
            <w:right w:val="none" w:sz="0" w:space="0" w:color="auto"/>
          </w:divBdr>
        </w:div>
        <w:div w:id="1895774091">
          <w:marLeft w:val="0"/>
          <w:marRight w:val="0"/>
          <w:marTop w:val="0"/>
          <w:marBottom w:val="0"/>
          <w:divBdr>
            <w:top w:val="none" w:sz="0" w:space="0" w:color="auto"/>
            <w:left w:val="none" w:sz="0" w:space="0" w:color="auto"/>
            <w:bottom w:val="none" w:sz="0" w:space="0" w:color="auto"/>
            <w:right w:val="none" w:sz="0" w:space="0" w:color="auto"/>
          </w:divBdr>
        </w:div>
        <w:div w:id="1730567426">
          <w:marLeft w:val="0"/>
          <w:marRight w:val="0"/>
          <w:marTop w:val="0"/>
          <w:marBottom w:val="0"/>
          <w:divBdr>
            <w:top w:val="none" w:sz="0" w:space="0" w:color="auto"/>
            <w:left w:val="none" w:sz="0" w:space="0" w:color="auto"/>
            <w:bottom w:val="none" w:sz="0" w:space="0" w:color="auto"/>
            <w:right w:val="none" w:sz="0" w:space="0" w:color="auto"/>
          </w:divBdr>
        </w:div>
        <w:div w:id="1176923663">
          <w:marLeft w:val="0"/>
          <w:marRight w:val="0"/>
          <w:marTop w:val="0"/>
          <w:marBottom w:val="0"/>
          <w:divBdr>
            <w:top w:val="none" w:sz="0" w:space="0" w:color="auto"/>
            <w:left w:val="none" w:sz="0" w:space="0" w:color="auto"/>
            <w:bottom w:val="none" w:sz="0" w:space="0" w:color="auto"/>
            <w:right w:val="none" w:sz="0" w:space="0" w:color="auto"/>
          </w:divBdr>
        </w:div>
        <w:div w:id="1439836701">
          <w:marLeft w:val="0"/>
          <w:marRight w:val="0"/>
          <w:marTop w:val="0"/>
          <w:marBottom w:val="0"/>
          <w:divBdr>
            <w:top w:val="none" w:sz="0" w:space="0" w:color="auto"/>
            <w:left w:val="none" w:sz="0" w:space="0" w:color="auto"/>
            <w:bottom w:val="none" w:sz="0" w:space="0" w:color="auto"/>
            <w:right w:val="none" w:sz="0" w:space="0" w:color="auto"/>
          </w:divBdr>
        </w:div>
        <w:div w:id="827091096">
          <w:marLeft w:val="0"/>
          <w:marRight w:val="0"/>
          <w:marTop w:val="0"/>
          <w:marBottom w:val="0"/>
          <w:divBdr>
            <w:top w:val="none" w:sz="0" w:space="0" w:color="auto"/>
            <w:left w:val="none" w:sz="0" w:space="0" w:color="auto"/>
            <w:bottom w:val="none" w:sz="0" w:space="0" w:color="auto"/>
            <w:right w:val="none" w:sz="0" w:space="0" w:color="auto"/>
          </w:divBdr>
        </w:div>
        <w:div w:id="759985550">
          <w:marLeft w:val="0"/>
          <w:marRight w:val="0"/>
          <w:marTop w:val="0"/>
          <w:marBottom w:val="0"/>
          <w:divBdr>
            <w:top w:val="none" w:sz="0" w:space="0" w:color="auto"/>
            <w:left w:val="none" w:sz="0" w:space="0" w:color="auto"/>
            <w:bottom w:val="none" w:sz="0" w:space="0" w:color="auto"/>
            <w:right w:val="none" w:sz="0" w:space="0" w:color="auto"/>
          </w:divBdr>
        </w:div>
        <w:div w:id="1669360091">
          <w:marLeft w:val="0"/>
          <w:marRight w:val="0"/>
          <w:marTop w:val="0"/>
          <w:marBottom w:val="0"/>
          <w:divBdr>
            <w:top w:val="none" w:sz="0" w:space="0" w:color="auto"/>
            <w:left w:val="none" w:sz="0" w:space="0" w:color="auto"/>
            <w:bottom w:val="none" w:sz="0" w:space="0" w:color="auto"/>
            <w:right w:val="none" w:sz="0" w:space="0" w:color="auto"/>
          </w:divBdr>
        </w:div>
        <w:div w:id="482041289">
          <w:marLeft w:val="0"/>
          <w:marRight w:val="0"/>
          <w:marTop w:val="0"/>
          <w:marBottom w:val="0"/>
          <w:divBdr>
            <w:top w:val="none" w:sz="0" w:space="0" w:color="auto"/>
            <w:left w:val="none" w:sz="0" w:space="0" w:color="auto"/>
            <w:bottom w:val="none" w:sz="0" w:space="0" w:color="auto"/>
            <w:right w:val="none" w:sz="0" w:space="0" w:color="auto"/>
          </w:divBdr>
        </w:div>
        <w:div w:id="420417737">
          <w:marLeft w:val="0"/>
          <w:marRight w:val="0"/>
          <w:marTop w:val="0"/>
          <w:marBottom w:val="0"/>
          <w:divBdr>
            <w:top w:val="none" w:sz="0" w:space="0" w:color="auto"/>
            <w:left w:val="none" w:sz="0" w:space="0" w:color="auto"/>
            <w:bottom w:val="none" w:sz="0" w:space="0" w:color="auto"/>
            <w:right w:val="none" w:sz="0" w:space="0" w:color="auto"/>
          </w:divBdr>
        </w:div>
        <w:div w:id="80638822">
          <w:marLeft w:val="0"/>
          <w:marRight w:val="0"/>
          <w:marTop w:val="0"/>
          <w:marBottom w:val="0"/>
          <w:divBdr>
            <w:top w:val="none" w:sz="0" w:space="0" w:color="auto"/>
            <w:left w:val="none" w:sz="0" w:space="0" w:color="auto"/>
            <w:bottom w:val="none" w:sz="0" w:space="0" w:color="auto"/>
            <w:right w:val="none" w:sz="0" w:space="0" w:color="auto"/>
          </w:divBdr>
        </w:div>
        <w:div w:id="807824654">
          <w:marLeft w:val="0"/>
          <w:marRight w:val="0"/>
          <w:marTop w:val="0"/>
          <w:marBottom w:val="0"/>
          <w:divBdr>
            <w:top w:val="none" w:sz="0" w:space="0" w:color="auto"/>
            <w:left w:val="none" w:sz="0" w:space="0" w:color="auto"/>
            <w:bottom w:val="none" w:sz="0" w:space="0" w:color="auto"/>
            <w:right w:val="none" w:sz="0" w:space="0" w:color="auto"/>
          </w:divBdr>
        </w:div>
        <w:div w:id="1332298235">
          <w:marLeft w:val="0"/>
          <w:marRight w:val="0"/>
          <w:marTop w:val="0"/>
          <w:marBottom w:val="0"/>
          <w:divBdr>
            <w:top w:val="none" w:sz="0" w:space="0" w:color="auto"/>
            <w:left w:val="none" w:sz="0" w:space="0" w:color="auto"/>
            <w:bottom w:val="none" w:sz="0" w:space="0" w:color="auto"/>
            <w:right w:val="none" w:sz="0" w:space="0" w:color="auto"/>
          </w:divBdr>
        </w:div>
        <w:div w:id="1558273694">
          <w:marLeft w:val="0"/>
          <w:marRight w:val="0"/>
          <w:marTop w:val="0"/>
          <w:marBottom w:val="0"/>
          <w:divBdr>
            <w:top w:val="none" w:sz="0" w:space="0" w:color="auto"/>
            <w:left w:val="none" w:sz="0" w:space="0" w:color="auto"/>
            <w:bottom w:val="none" w:sz="0" w:space="0" w:color="auto"/>
            <w:right w:val="none" w:sz="0" w:space="0" w:color="auto"/>
          </w:divBdr>
        </w:div>
        <w:div w:id="48577202">
          <w:marLeft w:val="0"/>
          <w:marRight w:val="0"/>
          <w:marTop w:val="0"/>
          <w:marBottom w:val="0"/>
          <w:divBdr>
            <w:top w:val="none" w:sz="0" w:space="0" w:color="auto"/>
            <w:left w:val="none" w:sz="0" w:space="0" w:color="auto"/>
            <w:bottom w:val="none" w:sz="0" w:space="0" w:color="auto"/>
            <w:right w:val="none" w:sz="0" w:space="0" w:color="auto"/>
          </w:divBdr>
        </w:div>
        <w:div w:id="1317371455">
          <w:marLeft w:val="0"/>
          <w:marRight w:val="0"/>
          <w:marTop w:val="0"/>
          <w:marBottom w:val="0"/>
          <w:divBdr>
            <w:top w:val="none" w:sz="0" w:space="0" w:color="auto"/>
            <w:left w:val="none" w:sz="0" w:space="0" w:color="auto"/>
            <w:bottom w:val="none" w:sz="0" w:space="0" w:color="auto"/>
            <w:right w:val="none" w:sz="0" w:space="0" w:color="auto"/>
          </w:divBdr>
        </w:div>
        <w:div w:id="1787188178">
          <w:marLeft w:val="0"/>
          <w:marRight w:val="0"/>
          <w:marTop w:val="0"/>
          <w:marBottom w:val="0"/>
          <w:divBdr>
            <w:top w:val="none" w:sz="0" w:space="0" w:color="auto"/>
            <w:left w:val="none" w:sz="0" w:space="0" w:color="auto"/>
            <w:bottom w:val="none" w:sz="0" w:space="0" w:color="auto"/>
            <w:right w:val="none" w:sz="0" w:space="0" w:color="auto"/>
          </w:divBdr>
        </w:div>
        <w:div w:id="1084910225">
          <w:marLeft w:val="0"/>
          <w:marRight w:val="0"/>
          <w:marTop w:val="0"/>
          <w:marBottom w:val="0"/>
          <w:divBdr>
            <w:top w:val="none" w:sz="0" w:space="0" w:color="auto"/>
            <w:left w:val="none" w:sz="0" w:space="0" w:color="auto"/>
            <w:bottom w:val="none" w:sz="0" w:space="0" w:color="auto"/>
            <w:right w:val="none" w:sz="0" w:space="0" w:color="auto"/>
          </w:divBdr>
        </w:div>
        <w:div w:id="1389761807">
          <w:marLeft w:val="0"/>
          <w:marRight w:val="0"/>
          <w:marTop w:val="0"/>
          <w:marBottom w:val="0"/>
          <w:divBdr>
            <w:top w:val="none" w:sz="0" w:space="0" w:color="auto"/>
            <w:left w:val="none" w:sz="0" w:space="0" w:color="auto"/>
            <w:bottom w:val="none" w:sz="0" w:space="0" w:color="auto"/>
            <w:right w:val="none" w:sz="0" w:space="0" w:color="auto"/>
          </w:divBdr>
        </w:div>
        <w:div w:id="1796748023">
          <w:marLeft w:val="0"/>
          <w:marRight w:val="0"/>
          <w:marTop w:val="0"/>
          <w:marBottom w:val="0"/>
          <w:divBdr>
            <w:top w:val="none" w:sz="0" w:space="0" w:color="auto"/>
            <w:left w:val="none" w:sz="0" w:space="0" w:color="auto"/>
            <w:bottom w:val="none" w:sz="0" w:space="0" w:color="auto"/>
            <w:right w:val="none" w:sz="0" w:space="0" w:color="auto"/>
          </w:divBdr>
        </w:div>
        <w:div w:id="879784676">
          <w:marLeft w:val="0"/>
          <w:marRight w:val="0"/>
          <w:marTop w:val="0"/>
          <w:marBottom w:val="0"/>
          <w:divBdr>
            <w:top w:val="none" w:sz="0" w:space="0" w:color="auto"/>
            <w:left w:val="none" w:sz="0" w:space="0" w:color="auto"/>
            <w:bottom w:val="none" w:sz="0" w:space="0" w:color="auto"/>
            <w:right w:val="none" w:sz="0" w:space="0" w:color="auto"/>
          </w:divBdr>
        </w:div>
        <w:div w:id="1063872754">
          <w:marLeft w:val="0"/>
          <w:marRight w:val="0"/>
          <w:marTop w:val="0"/>
          <w:marBottom w:val="0"/>
          <w:divBdr>
            <w:top w:val="none" w:sz="0" w:space="0" w:color="auto"/>
            <w:left w:val="none" w:sz="0" w:space="0" w:color="auto"/>
            <w:bottom w:val="none" w:sz="0" w:space="0" w:color="auto"/>
            <w:right w:val="none" w:sz="0" w:space="0" w:color="auto"/>
          </w:divBdr>
        </w:div>
        <w:div w:id="944849266">
          <w:marLeft w:val="0"/>
          <w:marRight w:val="0"/>
          <w:marTop w:val="0"/>
          <w:marBottom w:val="0"/>
          <w:divBdr>
            <w:top w:val="none" w:sz="0" w:space="0" w:color="auto"/>
            <w:left w:val="none" w:sz="0" w:space="0" w:color="auto"/>
            <w:bottom w:val="none" w:sz="0" w:space="0" w:color="auto"/>
            <w:right w:val="none" w:sz="0" w:space="0" w:color="auto"/>
          </w:divBdr>
        </w:div>
        <w:div w:id="1578519800">
          <w:marLeft w:val="0"/>
          <w:marRight w:val="0"/>
          <w:marTop w:val="0"/>
          <w:marBottom w:val="0"/>
          <w:divBdr>
            <w:top w:val="none" w:sz="0" w:space="0" w:color="auto"/>
            <w:left w:val="none" w:sz="0" w:space="0" w:color="auto"/>
            <w:bottom w:val="none" w:sz="0" w:space="0" w:color="auto"/>
            <w:right w:val="none" w:sz="0" w:space="0" w:color="auto"/>
          </w:divBdr>
        </w:div>
        <w:div w:id="1630893877">
          <w:marLeft w:val="0"/>
          <w:marRight w:val="0"/>
          <w:marTop w:val="0"/>
          <w:marBottom w:val="0"/>
          <w:divBdr>
            <w:top w:val="none" w:sz="0" w:space="0" w:color="auto"/>
            <w:left w:val="none" w:sz="0" w:space="0" w:color="auto"/>
            <w:bottom w:val="none" w:sz="0" w:space="0" w:color="auto"/>
            <w:right w:val="none" w:sz="0" w:space="0" w:color="auto"/>
          </w:divBdr>
        </w:div>
        <w:div w:id="1232807301">
          <w:marLeft w:val="0"/>
          <w:marRight w:val="0"/>
          <w:marTop w:val="0"/>
          <w:marBottom w:val="0"/>
          <w:divBdr>
            <w:top w:val="none" w:sz="0" w:space="0" w:color="auto"/>
            <w:left w:val="none" w:sz="0" w:space="0" w:color="auto"/>
            <w:bottom w:val="none" w:sz="0" w:space="0" w:color="auto"/>
            <w:right w:val="none" w:sz="0" w:space="0" w:color="auto"/>
          </w:divBdr>
        </w:div>
        <w:div w:id="2106537136">
          <w:marLeft w:val="0"/>
          <w:marRight w:val="0"/>
          <w:marTop w:val="0"/>
          <w:marBottom w:val="0"/>
          <w:divBdr>
            <w:top w:val="none" w:sz="0" w:space="0" w:color="auto"/>
            <w:left w:val="none" w:sz="0" w:space="0" w:color="auto"/>
            <w:bottom w:val="none" w:sz="0" w:space="0" w:color="auto"/>
            <w:right w:val="none" w:sz="0" w:space="0" w:color="auto"/>
          </w:divBdr>
        </w:div>
        <w:div w:id="1657564546">
          <w:marLeft w:val="0"/>
          <w:marRight w:val="0"/>
          <w:marTop w:val="0"/>
          <w:marBottom w:val="0"/>
          <w:divBdr>
            <w:top w:val="none" w:sz="0" w:space="0" w:color="auto"/>
            <w:left w:val="none" w:sz="0" w:space="0" w:color="auto"/>
            <w:bottom w:val="none" w:sz="0" w:space="0" w:color="auto"/>
            <w:right w:val="none" w:sz="0" w:space="0" w:color="auto"/>
          </w:divBdr>
        </w:div>
        <w:div w:id="981155274">
          <w:marLeft w:val="0"/>
          <w:marRight w:val="0"/>
          <w:marTop w:val="0"/>
          <w:marBottom w:val="0"/>
          <w:divBdr>
            <w:top w:val="none" w:sz="0" w:space="0" w:color="auto"/>
            <w:left w:val="none" w:sz="0" w:space="0" w:color="auto"/>
            <w:bottom w:val="none" w:sz="0" w:space="0" w:color="auto"/>
            <w:right w:val="none" w:sz="0" w:space="0" w:color="auto"/>
          </w:divBdr>
        </w:div>
        <w:div w:id="110907538">
          <w:marLeft w:val="0"/>
          <w:marRight w:val="0"/>
          <w:marTop w:val="0"/>
          <w:marBottom w:val="0"/>
          <w:divBdr>
            <w:top w:val="none" w:sz="0" w:space="0" w:color="auto"/>
            <w:left w:val="none" w:sz="0" w:space="0" w:color="auto"/>
            <w:bottom w:val="none" w:sz="0" w:space="0" w:color="auto"/>
            <w:right w:val="none" w:sz="0" w:space="0" w:color="auto"/>
          </w:divBdr>
        </w:div>
        <w:div w:id="128599973">
          <w:marLeft w:val="0"/>
          <w:marRight w:val="0"/>
          <w:marTop w:val="0"/>
          <w:marBottom w:val="0"/>
          <w:divBdr>
            <w:top w:val="none" w:sz="0" w:space="0" w:color="auto"/>
            <w:left w:val="none" w:sz="0" w:space="0" w:color="auto"/>
            <w:bottom w:val="none" w:sz="0" w:space="0" w:color="auto"/>
            <w:right w:val="none" w:sz="0" w:space="0" w:color="auto"/>
          </w:divBdr>
        </w:div>
        <w:div w:id="696539795">
          <w:marLeft w:val="0"/>
          <w:marRight w:val="0"/>
          <w:marTop w:val="0"/>
          <w:marBottom w:val="0"/>
          <w:divBdr>
            <w:top w:val="none" w:sz="0" w:space="0" w:color="auto"/>
            <w:left w:val="none" w:sz="0" w:space="0" w:color="auto"/>
            <w:bottom w:val="none" w:sz="0" w:space="0" w:color="auto"/>
            <w:right w:val="none" w:sz="0" w:space="0" w:color="auto"/>
          </w:divBdr>
        </w:div>
        <w:div w:id="1690834821">
          <w:marLeft w:val="0"/>
          <w:marRight w:val="0"/>
          <w:marTop w:val="0"/>
          <w:marBottom w:val="0"/>
          <w:divBdr>
            <w:top w:val="none" w:sz="0" w:space="0" w:color="auto"/>
            <w:left w:val="none" w:sz="0" w:space="0" w:color="auto"/>
            <w:bottom w:val="none" w:sz="0" w:space="0" w:color="auto"/>
            <w:right w:val="none" w:sz="0" w:space="0" w:color="auto"/>
          </w:divBdr>
        </w:div>
        <w:div w:id="1797260301">
          <w:marLeft w:val="0"/>
          <w:marRight w:val="0"/>
          <w:marTop w:val="0"/>
          <w:marBottom w:val="0"/>
          <w:divBdr>
            <w:top w:val="none" w:sz="0" w:space="0" w:color="auto"/>
            <w:left w:val="none" w:sz="0" w:space="0" w:color="auto"/>
            <w:bottom w:val="none" w:sz="0" w:space="0" w:color="auto"/>
            <w:right w:val="none" w:sz="0" w:space="0" w:color="auto"/>
          </w:divBdr>
        </w:div>
        <w:div w:id="3822927">
          <w:marLeft w:val="0"/>
          <w:marRight w:val="0"/>
          <w:marTop w:val="0"/>
          <w:marBottom w:val="0"/>
          <w:divBdr>
            <w:top w:val="none" w:sz="0" w:space="0" w:color="auto"/>
            <w:left w:val="none" w:sz="0" w:space="0" w:color="auto"/>
            <w:bottom w:val="none" w:sz="0" w:space="0" w:color="auto"/>
            <w:right w:val="none" w:sz="0" w:space="0" w:color="auto"/>
          </w:divBdr>
        </w:div>
        <w:div w:id="1673726820">
          <w:marLeft w:val="0"/>
          <w:marRight w:val="0"/>
          <w:marTop w:val="0"/>
          <w:marBottom w:val="0"/>
          <w:divBdr>
            <w:top w:val="none" w:sz="0" w:space="0" w:color="auto"/>
            <w:left w:val="none" w:sz="0" w:space="0" w:color="auto"/>
            <w:bottom w:val="none" w:sz="0" w:space="0" w:color="auto"/>
            <w:right w:val="none" w:sz="0" w:space="0" w:color="auto"/>
          </w:divBdr>
        </w:div>
        <w:div w:id="90710805">
          <w:marLeft w:val="0"/>
          <w:marRight w:val="0"/>
          <w:marTop w:val="0"/>
          <w:marBottom w:val="0"/>
          <w:divBdr>
            <w:top w:val="none" w:sz="0" w:space="0" w:color="auto"/>
            <w:left w:val="none" w:sz="0" w:space="0" w:color="auto"/>
            <w:bottom w:val="none" w:sz="0" w:space="0" w:color="auto"/>
            <w:right w:val="none" w:sz="0" w:space="0" w:color="auto"/>
          </w:divBdr>
        </w:div>
        <w:div w:id="1889798673">
          <w:marLeft w:val="0"/>
          <w:marRight w:val="0"/>
          <w:marTop w:val="0"/>
          <w:marBottom w:val="0"/>
          <w:divBdr>
            <w:top w:val="none" w:sz="0" w:space="0" w:color="auto"/>
            <w:left w:val="none" w:sz="0" w:space="0" w:color="auto"/>
            <w:bottom w:val="none" w:sz="0" w:space="0" w:color="auto"/>
            <w:right w:val="none" w:sz="0" w:space="0" w:color="auto"/>
          </w:divBdr>
        </w:div>
        <w:div w:id="1165515527">
          <w:marLeft w:val="0"/>
          <w:marRight w:val="0"/>
          <w:marTop w:val="0"/>
          <w:marBottom w:val="0"/>
          <w:divBdr>
            <w:top w:val="none" w:sz="0" w:space="0" w:color="auto"/>
            <w:left w:val="none" w:sz="0" w:space="0" w:color="auto"/>
            <w:bottom w:val="none" w:sz="0" w:space="0" w:color="auto"/>
            <w:right w:val="none" w:sz="0" w:space="0" w:color="auto"/>
          </w:divBdr>
        </w:div>
        <w:div w:id="1050149030">
          <w:marLeft w:val="0"/>
          <w:marRight w:val="0"/>
          <w:marTop w:val="0"/>
          <w:marBottom w:val="0"/>
          <w:divBdr>
            <w:top w:val="none" w:sz="0" w:space="0" w:color="auto"/>
            <w:left w:val="none" w:sz="0" w:space="0" w:color="auto"/>
            <w:bottom w:val="none" w:sz="0" w:space="0" w:color="auto"/>
            <w:right w:val="none" w:sz="0" w:space="0" w:color="auto"/>
          </w:divBdr>
        </w:div>
        <w:div w:id="2022931135">
          <w:marLeft w:val="0"/>
          <w:marRight w:val="0"/>
          <w:marTop w:val="0"/>
          <w:marBottom w:val="0"/>
          <w:divBdr>
            <w:top w:val="none" w:sz="0" w:space="0" w:color="auto"/>
            <w:left w:val="none" w:sz="0" w:space="0" w:color="auto"/>
            <w:bottom w:val="none" w:sz="0" w:space="0" w:color="auto"/>
            <w:right w:val="none" w:sz="0" w:space="0" w:color="auto"/>
          </w:divBdr>
        </w:div>
        <w:div w:id="613369068">
          <w:marLeft w:val="0"/>
          <w:marRight w:val="0"/>
          <w:marTop w:val="0"/>
          <w:marBottom w:val="0"/>
          <w:divBdr>
            <w:top w:val="none" w:sz="0" w:space="0" w:color="auto"/>
            <w:left w:val="none" w:sz="0" w:space="0" w:color="auto"/>
            <w:bottom w:val="none" w:sz="0" w:space="0" w:color="auto"/>
            <w:right w:val="none" w:sz="0" w:space="0" w:color="auto"/>
          </w:divBdr>
        </w:div>
        <w:div w:id="941769283">
          <w:marLeft w:val="0"/>
          <w:marRight w:val="0"/>
          <w:marTop w:val="0"/>
          <w:marBottom w:val="0"/>
          <w:divBdr>
            <w:top w:val="none" w:sz="0" w:space="0" w:color="auto"/>
            <w:left w:val="none" w:sz="0" w:space="0" w:color="auto"/>
            <w:bottom w:val="none" w:sz="0" w:space="0" w:color="auto"/>
            <w:right w:val="none" w:sz="0" w:space="0" w:color="auto"/>
          </w:divBdr>
        </w:div>
        <w:div w:id="367878930">
          <w:marLeft w:val="0"/>
          <w:marRight w:val="0"/>
          <w:marTop w:val="0"/>
          <w:marBottom w:val="0"/>
          <w:divBdr>
            <w:top w:val="none" w:sz="0" w:space="0" w:color="auto"/>
            <w:left w:val="none" w:sz="0" w:space="0" w:color="auto"/>
            <w:bottom w:val="none" w:sz="0" w:space="0" w:color="auto"/>
            <w:right w:val="none" w:sz="0" w:space="0" w:color="auto"/>
          </w:divBdr>
        </w:div>
        <w:div w:id="1474635700">
          <w:marLeft w:val="0"/>
          <w:marRight w:val="0"/>
          <w:marTop w:val="0"/>
          <w:marBottom w:val="0"/>
          <w:divBdr>
            <w:top w:val="none" w:sz="0" w:space="0" w:color="auto"/>
            <w:left w:val="none" w:sz="0" w:space="0" w:color="auto"/>
            <w:bottom w:val="none" w:sz="0" w:space="0" w:color="auto"/>
            <w:right w:val="none" w:sz="0" w:space="0" w:color="auto"/>
          </w:divBdr>
        </w:div>
        <w:div w:id="683749440">
          <w:marLeft w:val="0"/>
          <w:marRight w:val="0"/>
          <w:marTop w:val="0"/>
          <w:marBottom w:val="0"/>
          <w:divBdr>
            <w:top w:val="none" w:sz="0" w:space="0" w:color="auto"/>
            <w:left w:val="none" w:sz="0" w:space="0" w:color="auto"/>
            <w:bottom w:val="none" w:sz="0" w:space="0" w:color="auto"/>
            <w:right w:val="none" w:sz="0" w:space="0" w:color="auto"/>
          </w:divBdr>
        </w:div>
        <w:div w:id="305277246">
          <w:marLeft w:val="0"/>
          <w:marRight w:val="0"/>
          <w:marTop w:val="0"/>
          <w:marBottom w:val="0"/>
          <w:divBdr>
            <w:top w:val="none" w:sz="0" w:space="0" w:color="auto"/>
            <w:left w:val="none" w:sz="0" w:space="0" w:color="auto"/>
            <w:bottom w:val="none" w:sz="0" w:space="0" w:color="auto"/>
            <w:right w:val="none" w:sz="0" w:space="0" w:color="auto"/>
          </w:divBdr>
        </w:div>
        <w:div w:id="1409032589">
          <w:marLeft w:val="0"/>
          <w:marRight w:val="0"/>
          <w:marTop w:val="0"/>
          <w:marBottom w:val="0"/>
          <w:divBdr>
            <w:top w:val="none" w:sz="0" w:space="0" w:color="auto"/>
            <w:left w:val="none" w:sz="0" w:space="0" w:color="auto"/>
            <w:bottom w:val="none" w:sz="0" w:space="0" w:color="auto"/>
            <w:right w:val="none" w:sz="0" w:space="0" w:color="auto"/>
          </w:divBdr>
        </w:div>
        <w:div w:id="836967275">
          <w:marLeft w:val="0"/>
          <w:marRight w:val="0"/>
          <w:marTop w:val="0"/>
          <w:marBottom w:val="0"/>
          <w:divBdr>
            <w:top w:val="none" w:sz="0" w:space="0" w:color="auto"/>
            <w:left w:val="none" w:sz="0" w:space="0" w:color="auto"/>
            <w:bottom w:val="none" w:sz="0" w:space="0" w:color="auto"/>
            <w:right w:val="none" w:sz="0" w:space="0" w:color="auto"/>
          </w:divBdr>
        </w:div>
        <w:div w:id="1596481229">
          <w:marLeft w:val="0"/>
          <w:marRight w:val="0"/>
          <w:marTop w:val="0"/>
          <w:marBottom w:val="0"/>
          <w:divBdr>
            <w:top w:val="none" w:sz="0" w:space="0" w:color="auto"/>
            <w:left w:val="none" w:sz="0" w:space="0" w:color="auto"/>
            <w:bottom w:val="none" w:sz="0" w:space="0" w:color="auto"/>
            <w:right w:val="none" w:sz="0" w:space="0" w:color="auto"/>
          </w:divBdr>
        </w:div>
        <w:div w:id="2067680432">
          <w:marLeft w:val="0"/>
          <w:marRight w:val="0"/>
          <w:marTop w:val="0"/>
          <w:marBottom w:val="0"/>
          <w:divBdr>
            <w:top w:val="none" w:sz="0" w:space="0" w:color="auto"/>
            <w:left w:val="none" w:sz="0" w:space="0" w:color="auto"/>
            <w:bottom w:val="none" w:sz="0" w:space="0" w:color="auto"/>
            <w:right w:val="none" w:sz="0" w:space="0" w:color="auto"/>
          </w:divBdr>
        </w:div>
        <w:div w:id="562837489">
          <w:marLeft w:val="0"/>
          <w:marRight w:val="0"/>
          <w:marTop w:val="0"/>
          <w:marBottom w:val="0"/>
          <w:divBdr>
            <w:top w:val="none" w:sz="0" w:space="0" w:color="auto"/>
            <w:left w:val="none" w:sz="0" w:space="0" w:color="auto"/>
            <w:bottom w:val="none" w:sz="0" w:space="0" w:color="auto"/>
            <w:right w:val="none" w:sz="0" w:space="0" w:color="auto"/>
          </w:divBdr>
        </w:div>
        <w:div w:id="757219310">
          <w:marLeft w:val="0"/>
          <w:marRight w:val="0"/>
          <w:marTop w:val="0"/>
          <w:marBottom w:val="0"/>
          <w:divBdr>
            <w:top w:val="none" w:sz="0" w:space="0" w:color="auto"/>
            <w:left w:val="none" w:sz="0" w:space="0" w:color="auto"/>
            <w:bottom w:val="none" w:sz="0" w:space="0" w:color="auto"/>
            <w:right w:val="none" w:sz="0" w:space="0" w:color="auto"/>
          </w:divBdr>
        </w:div>
        <w:div w:id="385490965">
          <w:marLeft w:val="0"/>
          <w:marRight w:val="0"/>
          <w:marTop w:val="0"/>
          <w:marBottom w:val="0"/>
          <w:divBdr>
            <w:top w:val="none" w:sz="0" w:space="0" w:color="auto"/>
            <w:left w:val="none" w:sz="0" w:space="0" w:color="auto"/>
            <w:bottom w:val="none" w:sz="0" w:space="0" w:color="auto"/>
            <w:right w:val="none" w:sz="0" w:space="0" w:color="auto"/>
          </w:divBdr>
        </w:div>
        <w:div w:id="1381662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2549</Words>
  <Characters>14535</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PCKOMudur</cp:lastModifiedBy>
  <cp:revision>2</cp:revision>
  <dcterms:created xsi:type="dcterms:W3CDTF">2024-07-30T07:19:00Z</dcterms:created>
  <dcterms:modified xsi:type="dcterms:W3CDTF">2024-07-30T07:19:00Z</dcterms:modified>
</cp:coreProperties>
</file>